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841C3" w14:textId="423BE9DA" w:rsidR="008A733A" w:rsidRDefault="002469A5" w:rsidP="00C62536">
      <w:pPr>
        <w:tabs>
          <w:tab w:val="left" w:pos="1020"/>
          <w:tab w:val="center" w:pos="4677"/>
          <w:tab w:val="left" w:pos="8340"/>
          <w:tab w:val="right" w:pos="10205"/>
        </w:tabs>
        <w:spacing w:after="120"/>
        <w:jc w:val="left"/>
        <w:rPr>
          <w:b w:val="0"/>
          <w:sz w:val="26"/>
          <w:szCs w:val="26"/>
        </w:rPr>
      </w:pPr>
      <w:r>
        <w:rPr>
          <w:b w:val="0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09EBB88D" wp14:editId="37E41D62">
            <wp:simplePos x="0" y="0"/>
            <wp:positionH relativeFrom="column">
              <wp:posOffset>2847975</wp:posOffset>
            </wp:positionH>
            <wp:positionV relativeFrom="page">
              <wp:posOffset>342900</wp:posOffset>
            </wp:positionV>
            <wp:extent cx="542925" cy="619125"/>
            <wp:effectExtent l="0" t="0" r="9525" b="9525"/>
            <wp:wrapNone/>
            <wp:docPr id="1" name="Рисунок 1" descr="Описание: 63AFF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63AFF8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64" t="32393" r="16705" b="7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 w:rsidR="007E01E6">
        <w:rPr>
          <w:b w:val="0"/>
          <w:sz w:val="26"/>
          <w:szCs w:val="26"/>
        </w:rPr>
        <w:tab/>
      </w:r>
      <w:bookmarkStart w:id="0" w:name="_Hlk87367424"/>
      <w:r w:rsidR="007E01E6">
        <w:rPr>
          <w:b w:val="0"/>
          <w:sz w:val="26"/>
          <w:szCs w:val="26"/>
        </w:rPr>
        <w:tab/>
      </w:r>
      <w:r w:rsidR="00815258">
        <w:rPr>
          <w:b w:val="0"/>
          <w:sz w:val="26"/>
          <w:szCs w:val="26"/>
        </w:rPr>
        <w:t xml:space="preserve">                             </w:t>
      </w:r>
    </w:p>
    <w:p w14:paraId="18A1870B" w14:textId="77777777" w:rsidR="00C62536" w:rsidRDefault="002469A5" w:rsidP="00D30CD4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СОВЕТ </w:t>
      </w:r>
    </w:p>
    <w:p w14:paraId="28EA8767" w14:textId="441FF25C" w:rsidR="008A733A" w:rsidRPr="00D30CD4" w:rsidRDefault="002469A5" w:rsidP="00D30CD4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14:paraId="48594F9C" w14:textId="5342AADA" w:rsidR="008A733A" w:rsidRDefault="008A733A" w:rsidP="00EA3783">
      <w:pPr>
        <w:rPr>
          <w:sz w:val="26"/>
          <w:szCs w:val="26"/>
        </w:rPr>
      </w:pPr>
      <w:r w:rsidRPr="007D4448">
        <w:rPr>
          <w:sz w:val="26"/>
          <w:szCs w:val="26"/>
        </w:rPr>
        <w:t>«</w:t>
      </w:r>
      <w:r w:rsidR="002469A5">
        <w:rPr>
          <w:sz w:val="26"/>
          <w:szCs w:val="26"/>
        </w:rPr>
        <w:t>ГОРОДСКОЕ ПОСЕЛЕНИЕ</w:t>
      </w:r>
      <w:r w:rsidRPr="007D4448">
        <w:rPr>
          <w:sz w:val="26"/>
          <w:szCs w:val="26"/>
        </w:rPr>
        <w:t xml:space="preserve"> «</w:t>
      </w:r>
      <w:r w:rsidR="002469A5">
        <w:rPr>
          <w:sz w:val="26"/>
          <w:szCs w:val="26"/>
        </w:rPr>
        <w:t>РАБОЧИЙ ПОСЕЛОК ИСКАТЕЛЕЙ</w:t>
      </w:r>
      <w:r w:rsidRPr="007D4448">
        <w:rPr>
          <w:sz w:val="26"/>
          <w:szCs w:val="26"/>
        </w:rPr>
        <w:t>»</w:t>
      </w:r>
    </w:p>
    <w:p w14:paraId="35B81D39" w14:textId="53561AEC" w:rsidR="00ED276D" w:rsidRDefault="002469A5" w:rsidP="00EA3783">
      <w:pPr>
        <w:rPr>
          <w:b w:val="0"/>
          <w:sz w:val="26"/>
          <w:szCs w:val="26"/>
        </w:rPr>
      </w:pPr>
      <w:r>
        <w:rPr>
          <w:sz w:val="26"/>
          <w:szCs w:val="26"/>
        </w:rPr>
        <w:t>ЗАПОЛЯРНОГО РАЙОНА НЕНЕЦКОГО АВТОНОМНОГО ОКРУГА</w:t>
      </w:r>
      <w:r w:rsidR="007F6770">
        <w:rPr>
          <w:sz w:val="26"/>
          <w:szCs w:val="26"/>
        </w:rPr>
        <w:t>»</w:t>
      </w:r>
    </w:p>
    <w:p w14:paraId="14E22792" w14:textId="77777777" w:rsidR="002469A5" w:rsidRDefault="002469A5" w:rsidP="008A733A">
      <w:pPr>
        <w:spacing w:after="120"/>
        <w:rPr>
          <w:sz w:val="26"/>
          <w:szCs w:val="26"/>
        </w:rPr>
      </w:pPr>
    </w:p>
    <w:p w14:paraId="095CC97A" w14:textId="26839921" w:rsidR="008A733A" w:rsidRDefault="002D0718" w:rsidP="007544A6">
      <w:pPr>
        <w:spacing w:after="120" w:line="276" w:lineRule="auto"/>
        <w:rPr>
          <w:rFonts w:eastAsia="Microsoft YaHei"/>
          <w:bCs/>
          <w:spacing w:val="-5"/>
          <w:sz w:val="26"/>
          <w:szCs w:val="26"/>
        </w:rPr>
      </w:pPr>
      <w:r>
        <w:rPr>
          <w:sz w:val="26"/>
          <w:szCs w:val="26"/>
        </w:rPr>
        <w:t>Пятьдесят пятая</w:t>
      </w:r>
      <w:r w:rsidR="0068442E">
        <w:rPr>
          <w:sz w:val="26"/>
          <w:szCs w:val="26"/>
        </w:rPr>
        <w:t xml:space="preserve"> </w:t>
      </w:r>
      <w:r>
        <w:rPr>
          <w:sz w:val="26"/>
          <w:szCs w:val="26"/>
        </w:rPr>
        <w:t>вне</w:t>
      </w:r>
      <w:r w:rsidR="00552592">
        <w:rPr>
          <w:sz w:val="26"/>
          <w:szCs w:val="26"/>
        </w:rPr>
        <w:t xml:space="preserve">очередная </w:t>
      </w:r>
      <w:r w:rsidR="00BA61A6">
        <w:rPr>
          <w:sz w:val="26"/>
          <w:szCs w:val="26"/>
        </w:rPr>
        <w:t>сессия</w:t>
      </w:r>
      <w:r w:rsidR="007E01E6">
        <w:rPr>
          <w:sz w:val="26"/>
          <w:szCs w:val="26"/>
        </w:rPr>
        <w:t xml:space="preserve"> </w:t>
      </w:r>
      <w:r w:rsidR="00AE6B90">
        <w:rPr>
          <w:sz w:val="26"/>
          <w:szCs w:val="26"/>
        </w:rPr>
        <w:t>де</w:t>
      </w:r>
      <w:r w:rsidR="007B6084">
        <w:rPr>
          <w:sz w:val="26"/>
          <w:szCs w:val="26"/>
        </w:rPr>
        <w:t>сятого</w:t>
      </w:r>
      <w:r w:rsidR="007E01E6">
        <w:rPr>
          <w:sz w:val="26"/>
          <w:szCs w:val="26"/>
        </w:rPr>
        <w:t xml:space="preserve"> </w:t>
      </w:r>
      <w:r w:rsidR="008A733A" w:rsidRPr="007D4448">
        <w:rPr>
          <w:sz w:val="26"/>
          <w:szCs w:val="26"/>
        </w:rPr>
        <w:t>созыва</w:t>
      </w:r>
    </w:p>
    <w:p w14:paraId="105F410E" w14:textId="77777777" w:rsidR="00FA1572" w:rsidRDefault="00EA187F" w:rsidP="00EA187F">
      <w:pPr>
        <w:keepNext/>
        <w:tabs>
          <w:tab w:val="clear" w:pos="5685"/>
        </w:tabs>
        <w:outlineLvl w:val="1"/>
        <w:rPr>
          <w:sz w:val="26"/>
          <w:szCs w:val="26"/>
        </w:rPr>
      </w:pPr>
      <w:bookmarkStart w:id="1" w:name="_Toc334622322"/>
      <w:bookmarkStart w:id="2" w:name="_Toc335125110"/>
      <w:r w:rsidRPr="008A733A">
        <w:rPr>
          <w:sz w:val="26"/>
          <w:szCs w:val="26"/>
        </w:rPr>
        <w:t xml:space="preserve">Р </w:t>
      </w:r>
      <w:bookmarkStart w:id="3" w:name="_Toc319249322"/>
      <w:r w:rsidRPr="008A733A">
        <w:rPr>
          <w:sz w:val="26"/>
          <w:szCs w:val="26"/>
        </w:rPr>
        <w:t>Е Ш Е Н И Е</w:t>
      </w:r>
      <w:bookmarkEnd w:id="1"/>
      <w:bookmarkEnd w:id="2"/>
    </w:p>
    <w:p w14:paraId="60747DB4" w14:textId="49E69C53" w:rsidR="008E4844" w:rsidRDefault="008A733A" w:rsidP="00EA187F">
      <w:pPr>
        <w:keepNext/>
        <w:tabs>
          <w:tab w:val="clear" w:pos="5685"/>
        </w:tabs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41A9D" w:rsidRPr="00341A9D">
        <w:rPr>
          <w:sz w:val="26"/>
          <w:szCs w:val="26"/>
        </w:rPr>
        <w:t>13</w:t>
      </w:r>
      <w:r w:rsidR="00341A9D">
        <w:rPr>
          <w:sz w:val="26"/>
          <w:szCs w:val="26"/>
        </w:rPr>
        <w:t>.06.2023</w:t>
      </w:r>
      <w:r w:rsidR="006C2AA4">
        <w:rPr>
          <w:sz w:val="26"/>
          <w:szCs w:val="26"/>
        </w:rPr>
        <w:t xml:space="preserve"> </w:t>
      </w:r>
      <w:r w:rsidR="008E4844">
        <w:rPr>
          <w:sz w:val="26"/>
          <w:szCs w:val="26"/>
        </w:rPr>
        <w:t>№</w:t>
      </w:r>
      <w:r w:rsidR="00CF73E6">
        <w:rPr>
          <w:sz w:val="26"/>
          <w:szCs w:val="26"/>
        </w:rPr>
        <w:t xml:space="preserve"> </w:t>
      </w:r>
      <w:r w:rsidR="00341A9D">
        <w:rPr>
          <w:sz w:val="26"/>
          <w:szCs w:val="26"/>
        </w:rPr>
        <w:t>250</w:t>
      </w:r>
    </w:p>
    <w:p w14:paraId="5A0222DF" w14:textId="77777777" w:rsidR="00FA1572" w:rsidRDefault="00FA1572" w:rsidP="00EA187F">
      <w:pPr>
        <w:keepNext/>
        <w:tabs>
          <w:tab w:val="clear" w:pos="5685"/>
        </w:tabs>
        <w:outlineLvl w:val="1"/>
        <w:rPr>
          <w:sz w:val="26"/>
          <w:szCs w:val="26"/>
        </w:rPr>
      </w:pPr>
    </w:p>
    <w:p w14:paraId="6BA82622" w14:textId="1553FBCC" w:rsidR="002D0718" w:rsidRDefault="00FA1572" w:rsidP="002D0718">
      <w:pPr>
        <w:keepNext/>
        <w:tabs>
          <w:tab w:val="clear" w:pos="5685"/>
        </w:tabs>
        <w:outlineLvl w:val="1"/>
        <w:rPr>
          <w:sz w:val="26"/>
          <w:szCs w:val="26"/>
        </w:rPr>
      </w:pPr>
      <w:bookmarkStart w:id="4" w:name="_Hlk124842221"/>
      <w:bookmarkStart w:id="5" w:name="_Hlk83289762"/>
      <w:bookmarkEnd w:id="0"/>
      <w:bookmarkEnd w:id="3"/>
      <w:r>
        <w:rPr>
          <w:sz w:val="26"/>
          <w:szCs w:val="26"/>
        </w:rPr>
        <w:t xml:space="preserve">О </w:t>
      </w:r>
      <w:bookmarkStart w:id="6" w:name="_Hlk122531623"/>
      <w:r w:rsidR="002D0718">
        <w:rPr>
          <w:sz w:val="26"/>
          <w:szCs w:val="26"/>
        </w:rPr>
        <w:t xml:space="preserve">назначении выборов </w:t>
      </w:r>
      <w:r w:rsidR="00701CFE">
        <w:rPr>
          <w:sz w:val="26"/>
          <w:szCs w:val="26"/>
        </w:rPr>
        <w:t>депутатов Совета</w:t>
      </w:r>
      <w:r w:rsidR="00D30CD4">
        <w:rPr>
          <w:sz w:val="26"/>
          <w:szCs w:val="26"/>
        </w:rPr>
        <w:t xml:space="preserve"> </w:t>
      </w:r>
      <w:r w:rsidR="002D0718">
        <w:rPr>
          <w:sz w:val="26"/>
          <w:szCs w:val="26"/>
        </w:rPr>
        <w:t>М</w:t>
      </w:r>
      <w:r w:rsidR="00D30CD4">
        <w:rPr>
          <w:sz w:val="26"/>
          <w:szCs w:val="26"/>
        </w:rPr>
        <w:t>униципального образования «Городское поселение «Рабочий поселок Искателей»</w:t>
      </w:r>
      <w:r w:rsidR="002D0718">
        <w:rPr>
          <w:sz w:val="26"/>
          <w:szCs w:val="26"/>
        </w:rPr>
        <w:t xml:space="preserve"> Заполярного района </w:t>
      </w:r>
    </w:p>
    <w:p w14:paraId="581B1E58" w14:textId="2D713918" w:rsidR="00FA1572" w:rsidRPr="008A733A" w:rsidRDefault="002D0718" w:rsidP="002D0718">
      <w:pPr>
        <w:keepNext/>
        <w:tabs>
          <w:tab w:val="clear" w:pos="5685"/>
        </w:tabs>
        <w:outlineLvl w:val="1"/>
        <w:rPr>
          <w:sz w:val="26"/>
          <w:szCs w:val="26"/>
        </w:rPr>
      </w:pPr>
      <w:r>
        <w:rPr>
          <w:sz w:val="26"/>
          <w:szCs w:val="26"/>
        </w:rPr>
        <w:t>Ненецкого автономного округа</w:t>
      </w:r>
    </w:p>
    <w:bookmarkEnd w:id="4"/>
    <w:bookmarkEnd w:id="6"/>
    <w:p w14:paraId="79F0052A" w14:textId="77777777" w:rsidR="006B4C8A" w:rsidRPr="00C761CC" w:rsidRDefault="006B4C8A" w:rsidP="006B4C8A">
      <w:pPr>
        <w:tabs>
          <w:tab w:val="clear" w:pos="5685"/>
        </w:tabs>
        <w:ind w:left="360"/>
        <w:rPr>
          <w:i/>
          <w:iCs/>
          <w:color w:val="000000"/>
          <w:sz w:val="26"/>
          <w:szCs w:val="26"/>
        </w:rPr>
      </w:pPr>
    </w:p>
    <w:p w14:paraId="78960190" w14:textId="4DE74E1A" w:rsidR="006B4C8A" w:rsidRPr="00C761CC" w:rsidRDefault="002D0718" w:rsidP="002D0718">
      <w:pPr>
        <w:tabs>
          <w:tab w:val="clear" w:pos="5685"/>
        </w:tabs>
        <w:autoSpaceDE w:val="0"/>
        <w:autoSpaceDN w:val="0"/>
        <w:adjustRightInd w:val="0"/>
        <w:ind w:firstLine="708"/>
        <w:jc w:val="both"/>
        <w:rPr>
          <w:b w:val="0"/>
          <w:sz w:val="26"/>
          <w:szCs w:val="26"/>
        </w:rPr>
      </w:pPr>
      <w:r w:rsidRPr="002D0718">
        <w:rPr>
          <w:b w:val="0"/>
          <w:color w:val="000000"/>
          <w:sz w:val="26"/>
          <w:szCs w:val="26"/>
        </w:rPr>
        <w:t xml:space="preserve">В соответствии </w:t>
      </w:r>
      <w:r>
        <w:rPr>
          <w:b w:val="0"/>
          <w:color w:val="000000"/>
          <w:sz w:val="26"/>
          <w:szCs w:val="26"/>
        </w:rPr>
        <w:t xml:space="preserve">с </w:t>
      </w:r>
      <w:r w:rsidRPr="002D0718">
        <w:rPr>
          <w:b w:val="0"/>
          <w:color w:val="000000"/>
          <w:sz w:val="26"/>
          <w:szCs w:val="26"/>
        </w:rPr>
        <w:t>Федеральн</w:t>
      </w:r>
      <w:r>
        <w:rPr>
          <w:b w:val="0"/>
          <w:color w:val="000000"/>
          <w:sz w:val="26"/>
          <w:szCs w:val="26"/>
        </w:rPr>
        <w:t>ым</w:t>
      </w:r>
      <w:r w:rsidRPr="002D0718">
        <w:rPr>
          <w:b w:val="0"/>
          <w:color w:val="000000"/>
          <w:sz w:val="26"/>
          <w:szCs w:val="26"/>
        </w:rPr>
        <w:t xml:space="preserve"> закон</w:t>
      </w:r>
      <w:r>
        <w:rPr>
          <w:b w:val="0"/>
          <w:color w:val="000000"/>
          <w:sz w:val="26"/>
          <w:szCs w:val="26"/>
        </w:rPr>
        <w:t>ом</w:t>
      </w:r>
      <w:r w:rsidRPr="002D0718">
        <w:rPr>
          <w:b w:val="0"/>
          <w:color w:val="000000"/>
          <w:sz w:val="26"/>
          <w:szCs w:val="26"/>
        </w:rPr>
        <w:t xml:space="preserve"> от 06.10.2003 № 131-ФЗ «Об общих принципах организации мес</w:t>
      </w:r>
      <w:bookmarkStart w:id="7" w:name="_GoBack"/>
      <w:bookmarkEnd w:id="7"/>
      <w:r w:rsidRPr="002D0718">
        <w:rPr>
          <w:b w:val="0"/>
          <w:color w:val="000000"/>
          <w:sz w:val="26"/>
          <w:szCs w:val="26"/>
        </w:rPr>
        <w:t xml:space="preserve">тного самоуправления в Российской Федерации», </w:t>
      </w:r>
      <w:r w:rsidRPr="002D0718">
        <w:rPr>
          <w:b w:val="0"/>
          <w:bCs/>
          <w:color w:val="000000"/>
          <w:sz w:val="26"/>
          <w:szCs w:val="26"/>
        </w:rPr>
        <w:t>Федеральн</w:t>
      </w:r>
      <w:r>
        <w:rPr>
          <w:b w:val="0"/>
          <w:bCs/>
          <w:color w:val="000000"/>
          <w:sz w:val="26"/>
          <w:szCs w:val="26"/>
        </w:rPr>
        <w:t>ым</w:t>
      </w:r>
      <w:r w:rsidRPr="002D0718">
        <w:rPr>
          <w:b w:val="0"/>
          <w:bCs/>
          <w:color w:val="000000"/>
          <w:sz w:val="26"/>
          <w:szCs w:val="26"/>
        </w:rPr>
        <w:t xml:space="preserve"> закон</w:t>
      </w:r>
      <w:r>
        <w:rPr>
          <w:b w:val="0"/>
          <w:bCs/>
          <w:color w:val="000000"/>
          <w:sz w:val="26"/>
          <w:szCs w:val="26"/>
        </w:rPr>
        <w:t>ом</w:t>
      </w:r>
      <w:r w:rsidRPr="002D0718">
        <w:rPr>
          <w:b w:val="0"/>
          <w:bCs/>
          <w:color w:val="000000"/>
          <w:sz w:val="26"/>
          <w:szCs w:val="26"/>
        </w:rPr>
        <w:t xml:space="preserve">  от 12.06.2002 № 67 «Об основных гарантиях избирательных прав и права на участие в референдуме граждан Российской Федерации», руководствуясь </w:t>
      </w:r>
      <w:r>
        <w:rPr>
          <w:b w:val="0"/>
          <w:bCs/>
          <w:color w:val="000000"/>
          <w:sz w:val="26"/>
          <w:szCs w:val="26"/>
        </w:rPr>
        <w:t xml:space="preserve">пунктом 1 </w:t>
      </w:r>
      <w:r w:rsidRPr="002D0718">
        <w:rPr>
          <w:b w:val="0"/>
          <w:color w:val="000000"/>
          <w:sz w:val="26"/>
          <w:szCs w:val="26"/>
        </w:rPr>
        <w:t>стать</w:t>
      </w:r>
      <w:r>
        <w:rPr>
          <w:b w:val="0"/>
          <w:color w:val="000000"/>
          <w:sz w:val="26"/>
          <w:szCs w:val="26"/>
        </w:rPr>
        <w:t xml:space="preserve">и </w:t>
      </w:r>
      <w:r w:rsidRPr="002D0718">
        <w:rPr>
          <w:b w:val="0"/>
          <w:color w:val="000000"/>
          <w:sz w:val="26"/>
          <w:szCs w:val="26"/>
        </w:rPr>
        <w:t xml:space="preserve">5 </w:t>
      </w:r>
      <w:r w:rsidRPr="002D0718">
        <w:rPr>
          <w:b w:val="0"/>
          <w:bCs/>
          <w:color w:val="000000"/>
          <w:sz w:val="26"/>
          <w:szCs w:val="26"/>
        </w:rPr>
        <w:t xml:space="preserve">закона </w:t>
      </w:r>
      <w:r w:rsidRPr="002D0718">
        <w:rPr>
          <w:b w:val="0"/>
          <w:color w:val="000000"/>
          <w:sz w:val="26"/>
          <w:szCs w:val="26"/>
        </w:rPr>
        <w:t>Ненецкого автономного округа от 28.11.2008 № 93-ОЗ "О выборах депутатов представительных органов муниципальных образований и выборных должностных лиц местного самоуправления в Ненецком автономном округе"</w:t>
      </w:r>
      <w:r w:rsidRPr="002D0718">
        <w:rPr>
          <w:b w:val="0"/>
          <w:bCs/>
          <w:color w:val="000000"/>
          <w:sz w:val="26"/>
          <w:szCs w:val="26"/>
        </w:rPr>
        <w:t xml:space="preserve"> и статьей 11 Устава Городско</w:t>
      </w:r>
      <w:r w:rsidR="004A52DF">
        <w:rPr>
          <w:b w:val="0"/>
          <w:bCs/>
          <w:color w:val="000000"/>
          <w:sz w:val="26"/>
          <w:szCs w:val="26"/>
        </w:rPr>
        <w:t>го</w:t>
      </w:r>
      <w:r w:rsidRPr="002D0718">
        <w:rPr>
          <w:b w:val="0"/>
          <w:bCs/>
          <w:color w:val="000000"/>
          <w:sz w:val="26"/>
          <w:szCs w:val="26"/>
        </w:rPr>
        <w:t xml:space="preserve"> поселени</w:t>
      </w:r>
      <w:r w:rsidR="004A52DF">
        <w:rPr>
          <w:b w:val="0"/>
          <w:bCs/>
          <w:color w:val="000000"/>
          <w:sz w:val="26"/>
          <w:szCs w:val="26"/>
        </w:rPr>
        <w:t>я</w:t>
      </w:r>
      <w:r w:rsidRPr="002D0718">
        <w:rPr>
          <w:b w:val="0"/>
          <w:bCs/>
          <w:color w:val="000000"/>
          <w:sz w:val="26"/>
          <w:szCs w:val="26"/>
        </w:rPr>
        <w:t xml:space="preserve"> «Рабочий поселок Искателей»</w:t>
      </w:r>
      <w:r w:rsidRPr="002D0718">
        <w:t xml:space="preserve"> </w:t>
      </w:r>
      <w:r w:rsidRPr="002D0718">
        <w:rPr>
          <w:b w:val="0"/>
          <w:bCs/>
          <w:color w:val="000000"/>
          <w:sz w:val="26"/>
          <w:szCs w:val="26"/>
        </w:rPr>
        <w:t xml:space="preserve">Заполярного района Ненецкого автономного округа, </w:t>
      </w:r>
      <w:r w:rsidRPr="002D0718">
        <w:rPr>
          <w:b w:val="0"/>
          <w:color w:val="000000"/>
          <w:sz w:val="26"/>
          <w:szCs w:val="26"/>
        </w:rPr>
        <w:t>Искательский поселковый Совет решил,</w:t>
      </w:r>
    </w:p>
    <w:p w14:paraId="24FC1BEB" w14:textId="124B1817" w:rsidR="004A5794" w:rsidRDefault="004A5794" w:rsidP="000D4B60">
      <w:pPr>
        <w:tabs>
          <w:tab w:val="clear" w:pos="5685"/>
        </w:tabs>
        <w:autoSpaceDE w:val="0"/>
        <w:autoSpaceDN w:val="0"/>
        <w:adjustRightInd w:val="0"/>
        <w:ind w:firstLine="708"/>
        <w:jc w:val="both"/>
        <w:rPr>
          <w:b w:val="0"/>
          <w:sz w:val="26"/>
          <w:szCs w:val="26"/>
        </w:rPr>
      </w:pPr>
    </w:p>
    <w:p w14:paraId="17870EC5" w14:textId="104D0F85" w:rsidR="002D0718" w:rsidRPr="002D0718" w:rsidRDefault="002D0718" w:rsidP="002D0718">
      <w:pPr>
        <w:pStyle w:val="a3"/>
        <w:numPr>
          <w:ilvl w:val="0"/>
          <w:numId w:val="9"/>
        </w:numPr>
        <w:tabs>
          <w:tab w:val="clear" w:pos="5685"/>
        </w:tabs>
        <w:ind w:left="0" w:firstLine="709"/>
        <w:jc w:val="both"/>
        <w:rPr>
          <w:b w:val="0"/>
          <w:bCs/>
          <w:sz w:val="26"/>
          <w:szCs w:val="26"/>
        </w:rPr>
      </w:pPr>
      <w:r w:rsidRPr="002D0718">
        <w:rPr>
          <w:b w:val="0"/>
          <w:bCs/>
          <w:sz w:val="26"/>
          <w:szCs w:val="26"/>
        </w:rPr>
        <w:t xml:space="preserve">Назначить выборы </w:t>
      </w:r>
      <w:r w:rsidR="00701CFE">
        <w:rPr>
          <w:b w:val="0"/>
          <w:bCs/>
          <w:sz w:val="26"/>
          <w:szCs w:val="26"/>
        </w:rPr>
        <w:t>депутатов Совета</w:t>
      </w:r>
      <w:r w:rsidRPr="002D0718">
        <w:rPr>
          <w:b w:val="0"/>
          <w:bCs/>
          <w:sz w:val="26"/>
          <w:szCs w:val="26"/>
        </w:rPr>
        <w:t xml:space="preserve"> </w:t>
      </w:r>
      <w:r>
        <w:rPr>
          <w:b w:val="0"/>
          <w:bCs/>
          <w:sz w:val="26"/>
          <w:szCs w:val="26"/>
        </w:rPr>
        <w:t>М</w:t>
      </w:r>
      <w:r w:rsidRPr="002D0718">
        <w:rPr>
          <w:b w:val="0"/>
          <w:bCs/>
          <w:sz w:val="26"/>
          <w:szCs w:val="26"/>
        </w:rPr>
        <w:t>униципального образования «Городское поселение «Рабочий поселок Искателей» Заполярного района Ненецкого автономного округа 11 созыва на 10 сентября 2023 года.</w:t>
      </w:r>
    </w:p>
    <w:p w14:paraId="334E5A48" w14:textId="77777777" w:rsidR="002D0718" w:rsidRPr="002D0718" w:rsidRDefault="002D0718" w:rsidP="002D0718">
      <w:pPr>
        <w:tabs>
          <w:tab w:val="clear" w:pos="5685"/>
        </w:tabs>
        <w:autoSpaceDE w:val="0"/>
        <w:autoSpaceDN w:val="0"/>
        <w:adjustRightInd w:val="0"/>
        <w:jc w:val="both"/>
        <w:rPr>
          <w:b w:val="0"/>
          <w:sz w:val="26"/>
          <w:szCs w:val="26"/>
        </w:rPr>
      </w:pPr>
    </w:p>
    <w:p w14:paraId="5FEA5744" w14:textId="6A695CD2" w:rsidR="002D0718" w:rsidRPr="002D0718" w:rsidRDefault="00E155B9" w:rsidP="00E155B9">
      <w:pPr>
        <w:pStyle w:val="a3"/>
        <w:numPr>
          <w:ilvl w:val="0"/>
          <w:numId w:val="9"/>
        </w:numPr>
        <w:tabs>
          <w:tab w:val="clear" w:pos="5685"/>
        </w:tabs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  <w:r w:rsidR="002D0718" w:rsidRPr="002D0718">
        <w:rPr>
          <w:b w:val="0"/>
          <w:sz w:val="26"/>
          <w:szCs w:val="26"/>
        </w:rPr>
        <w:t xml:space="preserve">Настоящее решение вступает в силу со дня его </w:t>
      </w:r>
      <w:r w:rsidR="004A52DF">
        <w:rPr>
          <w:b w:val="0"/>
          <w:sz w:val="26"/>
          <w:szCs w:val="26"/>
        </w:rPr>
        <w:t xml:space="preserve">официального </w:t>
      </w:r>
      <w:r w:rsidR="002D0718" w:rsidRPr="002D0718">
        <w:rPr>
          <w:b w:val="0"/>
          <w:sz w:val="26"/>
          <w:szCs w:val="26"/>
        </w:rPr>
        <w:t xml:space="preserve">опубликования.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387"/>
        <w:gridCol w:w="4252"/>
      </w:tblGrid>
      <w:tr w:rsidR="00B44FD6" w:rsidRPr="00B44FD6" w14:paraId="0C48F565" w14:textId="77777777" w:rsidTr="001C2F01">
        <w:trPr>
          <w:trHeight w:val="577"/>
        </w:trPr>
        <w:tc>
          <w:tcPr>
            <w:tcW w:w="5387" w:type="dxa"/>
          </w:tcPr>
          <w:p w14:paraId="51CF7433" w14:textId="77777777" w:rsidR="00B44FD6" w:rsidRDefault="00B44FD6" w:rsidP="00B44FD6">
            <w:pPr>
              <w:tabs>
                <w:tab w:val="clear" w:pos="5685"/>
              </w:tabs>
              <w:autoSpaceDE w:val="0"/>
              <w:autoSpaceDN w:val="0"/>
              <w:adjustRightInd w:val="0"/>
              <w:jc w:val="left"/>
              <w:rPr>
                <w:b w:val="0"/>
                <w:sz w:val="26"/>
                <w:szCs w:val="26"/>
              </w:rPr>
            </w:pPr>
          </w:p>
          <w:p w14:paraId="7A3444F7" w14:textId="1AEE2810" w:rsidR="000F321D" w:rsidRDefault="000F321D" w:rsidP="00B44FD6">
            <w:pPr>
              <w:tabs>
                <w:tab w:val="clear" w:pos="5685"/>
              </w:tabs>
              <w:autoSpaceDE w:val="0"/>
              <w:autoSpaceDN w:val="0"/>
              <w:adjustRightInd w:val="0"/>
              <w:jc w:val="left"/>
              <w:rPr>
                <w:b w:val="0"/>
                <w:sz w:val="26"/>
                <w:szCs w:val="26"/>
              </w:rPr>
            </w:pPr>
          </w:p>
          <w:p w14:paraId="3D839D8B" w14:textId="77777777" w:rsidR="001F6391" w:rsidRPr="00B44FD6" w:rsidRDefault="001F6391" w:rsidP="00B44FD6">
            <w:pPr>
              <w:tabs>
                <w:tab w:val="clear" w:pos="5685"/>
              </w:tabs>
              <w:autoSpaceDE w:val="0"/>
              <w:autoSpaceDN w:val="0"/>
              <w:adjustRightInd w:val="0"/>
              <w:jc w:val="left"/>
              <w:rPr>
                <w:b w:val="0"/>
                <w:sz w:val="26"/>
                <w:szCs w:val="26"/>
              </w:rPr>
            </w:pPr>
          </w:p>
          <w:p w14:paraId="01B809C2" w14:textId="77777777" w:rsidR="00B44FD6" w:rsidRDefault="00B44FD6" w:rsidP="00B44FD6">
            <w:pPr>
              <w:tabs>
                <w:tab w:val="clear" w:pos="5685"/>
              </w:tabs>
              <w:autoSpaceDE w:val="0"/>
              <w:autoSpaceDN w:val="0"/>
              <w:adjustRightInd w:val="0"/>
              <w:ind w:left="-108"/>
              <w:jc w:val="left"/>
              <w:rPr>
                <w:b w:val="0"/>
                <w:sz w:val="26"/>
                <w:szCs w:val="26"/>
              </w:rPr>
            </w:pPr>
            <w:r w:rsidRPr="00B44FD6">
              <w:rPr>
                <w:b w:val="0"/>
                <w:sz w:val="26"/>
                <w:szCs w:val="26"/>
              </w:rPr>
              <w:t>Председатель</w:t>
            </w:r>
          </w:p>
          <w:p w14:paraId="1F1DC06E" w14:textId="5F085CBA" w:rsidR="000F321D" w:rsidRDefault="000F321D" w:rsidP="00B44FD6">
            <w:pPr>
              <w:tabs>
                <w:tab w:val="clear" w:pos="5685"/>
              </w:tabs>
              <w:autoSpaceDE w:val="0"/>
              <w:autoSpaceDN w:val="0"/>
              <w:adjustRightInd w:val="0"/>
              <w:ind w:left="-108"/>
              <w:jc w:val="left"/>
              <w:rPr>
                <w:b w:val="0"/>
                <w:sz w:val="26"/>
                <w:szCs w:val="26"/>
              </w:rPr>
            </w:pPr>
            <w:r w:rsidRPr="000F321D">
              <w:rPr>
                <w:b w:val="0"/>
                <w:sz w:val="26"/>
                <w:szCs w:val="26"/>
              </w:rPr>
              <w:t>Искательского поселкового Совета</w:t>
            </w:r>
          </w:p>
          <w:p w14:paraId="12923F76" w14:textId="77777777" w:rsidR="00413EEE" w:rsidRDefault="00413EEE" w:rsidP="00B44FD6">
            <w:pPr>
              <w:tabs>
                <w:tab w:val="clear" w:pos="5685"/>
              </w:tabs>
              <w:autoSpaceDE w:val="0"/>
              <w:autoSpaceDN w:val="0"/>
              <w:adjustRightInd w:val="0"/>
              <w:ind w:left="-108"/>
              <w:jc w:val="left"/>
              <w:rPr>
                <w:b w:val="0"/>
                <w:sz w:val="26"/>
                <w:szCs w:val="26"/>
              </w:rPr>
            </w:pPr>
          </w:p>
          <w:p w14:paraId="30DB7902" w14:textId="77777777" w:rsidR="00413EEE" w:rsidRDefault="00413EEE" w:rsidP="00B44FD6">
            <w:pPr>
              <w:tabs>
                <w:tab w:val="clear" w:pos="5685"/>
              </w:tabs>
              <w:autoSpaceDE w:val="0"/>
              <w:autoSpaceDN w:val="0"/>
              <w:adjustRightInd w:val="0"/>
              <w:ind w:left="-108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________________И.С. Егоров</w:t>
            </w:r>
          </w:p>
          <w:p w14:paraId="1EA99BB3" w14:textId="764ADBB4" w:rsidR="00FA1572" w:rsidRPr="00B44FD6" w:rsidRDefault="00FA1572" w:rsidP="00B44FD6">
            <w:pPr>
              <w:tabs>
                <w:tab w:val="clear" w:pos="5685"/>
              </w:tabs>
              <w:autoSpaceDE w:val="0"/>
              <w:autoSpaceDN w:val="0"/>
              <w:adjustRightInd w:val="0"/>
              <w:ind w:left="-108"/>
              <w:jc w:val="left"/>
              <w:rPr>
                <w:b w:val="0"/>
                <w:sz w:val="26"/>
                <w:szCs w:val="26"/>
              </w:rPr>
            </w:pPr>
          </w:p>
        </w:tc>
        <w:tc>
          <w:tcPr>
            <w:tcW w:w="4252" w:type="dxa"/>
          </w:tcPr>
          <w:p w14:paraId="6BC6ED54" w14:textId="7D3FAC04" w:rsidR="00B44FD6" w:rsidRDefault="00B44FD6" w:rsidP="00B44FD6">
            <w:pPr>
              <w:tabs>
                <w:tab w:val="clear" w:pos="5685"/>
              </w:tabs>
              <w:autoSpaceDE w:val="0"/>
              <w:autoSpaceDN w:val="0"/>
              <w:adjustRightInd w:val="0"/>
              <w:jc w:val="right"/>
              <w:rPr>
                <w:b w:val="0"/>
                <w:sz w:val="26"/>
                <w:szCs w:val="26"/>
              </w:rPr>
            </w:pPr>
          </w:p>
          <w:p w14:paraId="0EB72372" w14:textId="77777777" w:rsidR="001F6391" w:rsidRPr="00B44FD6" w:rsidRDefault="001F6391" w:rsidP="00B44FD6">
            <w:pPr>
              <w:tabs>
                <w:tab w:val="clear" w:pos="5685"/>
              </w:tabs>
              <w:autoSpaceDE w:val="0"/>
              <w:autoSpaceDN w:val="0"/>
              <w:adjustRightInd w:val="0"/>
              <w:jc w:val="right"/>
              <w:rPr>
                <w:b w:val="0"/>
                <w:sz w:val="26"/>
                <w:szCs w:val="26"/>
              </w:rPr>
            </w:pPr>
          </w:p>
          <w:p w14:paraId="04121248" w14:textId="77777777" w:rsidR="00FA1572" w:rsidRDefault="00FA1572" w:rsidP="00FA1572">
            <w:pPr>
              <w:tabs>
                <w:tab w:val="clear" w:pos="5685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         </w:t>
            </w:r>
          </w:p>
          <w:p w14:paraId="7665524C" w14:textId="4A6F66C2" w:rsidR="002D0718" w:rsidRPr="00B44FD6" w:rsidRDefault="00FA1572" w:rsidP="002D0718">
            <w:pPr>
              <w:tabs>
                <w:tab w:val="clear" w:pos="5685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         </w:t>
            </w:r>
          </w:p>
          <w:p w14:paraId="498B9E69" w14:textId="3B1D0D97" w:rsidR="00413EEE" w:rsidRPr="00B44FD6" w:rsidRDefault="00413EEE" w:rsidP="00413EEE">
            <w:pPr>
              <w:tabs>
                <w:tab w:val="clear" w:pos="5685"/>
                <w:tab w:val="left" w:pos="1440"/>
              </w:tabs>
              <w:autoSpaceDE w:val="0"/>
              <w:autoSpaceDN w:val="0"/>
              <w:adjustRightInd w:val="0"/>
              <w:jc w:val="right"/>
              <w:rPr>
                <w:b w:val="0"/>
                <w:sz w:val="26"/>
                <w:szCs w:val="26"/>
              </w:rPr>
            </w:pPr>
          </w:p>
        </w:tc>
      </w:tr>
      <w:bookmarkEnd w:id="5"/>
    </w:tbl>
    <w:p w14:paraId="25A1F8B8" w14:textId="77777777" w:rsidR="00B44FD6" w:rsidRDefault="00B44FD6" w:rsidP="000F321D">
      <w:pPr>
        <w:pStyle w:val="ConsPlusNormal"/>
        <w:ind w:firstLine="54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B44FD6" w:rsidSect="00C62536">
      <w:headerReference w:type="default" r:id="rId9"/>
      <w:headerReference w:type="first" r:id="rId10"/>
      <w:pgSz w:w="11906" w:h="16838"/>
      <w:pgMar w:top="1135" w:right="707" w:bottom="1134" w:left="1418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4E279" w14:textId="77777777" w:rsidR="005B527E" w:rsidRDefault="005B527E" w:rsidP="000D4B60">
      <w:r>
        <w:separator/>
      </w:r>
    </w:p>
  </w:endnote>
  <w:endnote w:type="continuationSeparator" w:id="0">
    <w:p w14:paraId="29849C2D" w14:textId="77777777" w:rsidR="005B527E" w:rsidRDefault="005B527E" w:rsidP="000D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F2C21" w14:textId="77777777" w:rsidR="005B527E" w:rsidRDefault="005B527E" w:rsidP="000D4B60">
      <w:r>
        <w:separator/>
      </w:r>
    </w:p>
  </w:footnote>
  <w:footnote w:type="continuationSeparator" w:id="0">
    <w:p w14:paraId="474DAAEE" w14:textId="77777777" w:rsidR="005B527E" w:rsidRDefault="005B527E" w:rsidP="000D4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AAC00" w14:textId="23A155C8" w:rsidR="000D4B60" w:rsidRDefault="000D4B60" w:rsidP="000D4B60">
    <w:pPr>
      <w:pStyle w:val="aa"/>
      <w:tabs>
        <w:tab w:val="clear" w:pos="9355"/>
        <w:tab w:val="left" w:pos="6285"/>
      </w:tabs>
      <w:jc w:val="lef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4B7C" w14:textId="1CE2C6D8" w:rsidR="00F77ADD" w:rsidRDefault="00F77ADD" w:rsidP="00F77ADD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4F78"/>
    <w:multiLevelType w:val="hybridMultilevel"/>
    <w:tmpl w:val="239A26A8"/>
    <w:lvl w:ilvl="0" w:tplc="7722B87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175FDC"/>
    <w:multiLevelType w:val="hybridMultilevel"/>
    <w:tmpl w:val="B17A4418"/>
    <w:lvl w:ilvl="0" w:tplc="49FCCB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131F51"/>
    <w:multiLevelType w:val="multilevel"/>
    <w:tmpl w:val="5CF214D2"/>
    <w:lvl w:ilvl="0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HAnsi" w:hint="default"/>
      </w:rPr>
    </w:lvl>
  </w:abstractNum>
  <w:abstractNum w:abstractNumId="3" w15:restartNumberingAfterBreak="0">
    <w:nsid w:val="3C246B6B"/>
    <w:multiLevelType w:val="hybridMultilevel"/>
    <w:tmpl w:val="B32C14E6"/>
    <w:lvl w:ilvl="0" w:tplc="02E69B1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1907D6F"/>
    <w:multiLevelType w:val="hybridMultilevel"/>
    <w:tmpl w:val="5D563EE4"/>
    <w:lvl w:ilvl="0" w:tplc="00D40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92A3ACB"/>
    <w:multiLevelType w:val="hybridMultilevel"/>
    <w:tmpl w:val="D5FCE068"/>
    <w:lvl w:ilvl="0" w:tplc="73A63BFC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E11074"/>
    <w:multiLevelType w:val="hybridMultilevel"/>
    <w:tmpl w:val="1616B35A"/>
    <w:lvl w:ilvl="0" w:tplc="470A9C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DAF64BC"/>
    <w:multiLevelType w:val="hybridMultilevel"/>
    <w:tmpl w:val="4D36A8A8"/>
    <w:lvl w:ilvl="0" w:tplc="385EEA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E4F02AF"/>
    <w:multiLevelType w:val="multilevel"/>
    <w:tmpl w:val="F732CAA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87F"/>
    <w:rsid w:val="0001007D"/>
    <w:rsid w:val="00051C6F"/>
    <w:rsid w:val="000C27D8"/>
    <w:rsid w:val="000C2B40"/>
    <w:rsid w:val="000C3EAD"/>
    <w:rsid w:val="000D4B60"/>
    <w:rsid w:val="000F321D"/>
    <w:rsid w:val="000F7638"/>
    <w:rsid w:val="00155483"/>
    <w:rsid w:val="0015552D"/>
    <w:rsid w:val="001575E7"/>
    <w:rsid w:val="00167367"/>
    <w:rsid w:val="00185539"/>
    <w:rsid w:val="001927FF"/>
    <w:rsid w:val="001B14CB"/>
    <w:rsid w:val="001C2C5E"/>
    <w:rsid w:val="001F3609"/>
    <w:rsid w:val="001F4E77"/>
    <w:rsid w:val="001F6391"/>
    <w:rsid w:val="00202DED"/>
    <w:rsid w:val="00211CB8"/>
    <w:rsid w:val="00223B33"/>
    <w:rsid w:val="00242320"/>
    <w:rsid w:val="002469A5"/>
    <w:rsid w:val="00264D18"/>
    <w:rsid w:val="00275CCD"/>
    <w:rsid w:val="00293B20"/>
    <w:rsid w:val="002B417B"/>
    <w:rsid w:val="002B5E61"/>
    <w:rsid w:val="002C3A9E"/>
    <w:rsid w:val="002D0718"/>
    <w:rsid w:val="002D526B"/>
    <w:rsid w:val="002E436B"/>
    <w:rsid w:val="002E6A20"/>
    <w:rsid w:val="002F2320"/>
    <w:rsid w:val="002F4F12"/>
    <w:rsid w:val="00341A9D"/>
    <w:rsid w:val="00370AC8"/>
    <w:rsid w:val="003B06CC"/>
    <w:rsid w:val="003C1DE9"/>
    <w:rsid w:val="003C27DA"/>
    <w:rsid w:val="003F007C"/>
    <w:rsid w:val="003F07DD"/>
    <w:rsid w:val="003F1A81"/>
    <w:rsid w:val="00404833"/>
    <w:rsid w:val="00405A72"/>
    <w:rsid w:val="00413EEE"/>
    <w:rsid w:val="004177A7"/>
    <w:rsid w:val="00461428"/>
    <w:rsid w:val="00472EB2"/>
    <w:rsid w:val="004900CC"/>
    <w:rsid w:val="004969C3"/>
    <w:rsid w:val="004A52DF"/>
    <w:rsid w:val="004A56EB"/>
    <w:rsid w:val="004A5794"/>
    <w:rsid w:val="004A6104"/>
    <w:rsid w:val="004A6996"/>
    <w:rsid w:val="004C5707"/>
    <w:rsid w:val="004C7460"/>
    <w:rsid w:val="004D7D37"/>
    <w:rsid w:val="0050071F"/>
    <w:rsid w:val="00501BE2"/>
    <w:rsid w:val="00522BDC"/>
    <w:rsid w:val="0052358B"/>
    <w:rsid w:val="0052622A"/>
    <w:rsid w:val="00552592"/>
    <w:rsid w:val="0055274F"/>
    <w:rsid w:val="00557975"/>
    <w:rsid w:val="005729BF"/>
    <w:rsid w:val="005A1FD0"/>
    <w:rsid w:val="005A40F7"/>
    <w:rsid w:val="005B527E"/>
    <w:rsid w:val="005F2F71"/>
    <w:rsid w:val="00623B83"/>
    <w:rsid w:val="00651A9D"/>
    <w:rsid w:val="006657DB"/>
    <w:rsid w:val="00683C0D"/>
    <w:rsid w:val="0068442E"/>
    <w:rsid w:val="00685C65"/>
    <w:rsid w:val="006B4C8A"/>
    <w:rsid w:val="006C0BE8"/>
    <w:rsid w:val="006C2AA4"/>
    <w:rsid w:val="006C44C2"/>
    <w:rsid w:val="006E2C7A"/>
    <w:rsid w:val="00701CFE"/>
    <w:rsid w:val="0071368A"/>
    <w:rsid w:val="00721F37"/>
    <w:rsid w:val="00724BEA"/>
    <w:rsid w:val="007544A6"/>
    <w:rsid w:val="007B0365"/>
    <w:rsid w:val="007B310F"/>
    <w:rsid w:val="007B6084"/>
    <w:rsid w:val="007D2AB8"/>
    <w:rsid w:val="007E01E6"/>
    <w:rsid w:val="007F351F"/>
    <w:rsid w:val="007F6770"/>
    <w:rsid w:val="008019C5"/>
    <w:rsid w:val="00803E91"/>
    <w:rsid w:val="00805C50"/>
    <w:rsid w:val="00815258"/>
    <w:rsid w:val="00820003"/>
    <w:rsid w:val="00832107"/>
    <w:rsid w:val="008334CA"/>
    <w:rsid w:val="00855CE9"/>
    <w:rsid w:val="0086049F"/>
    <w:rsid w:val="0088533B"/>
    <w:rsid w:val="0089458F"/>
    <w:rsid w:val="008A3A03"/>
    <w:rsid w:val="008A733A"/>
    <w:rsid w:val="008D3D1E"/>
    <w:rsid w:val="008E3498"/>
    <w:rsid w:val="008E4844"/>
    <w:rsid w:val="008F210D"/>
    <w:rsid w:val="009166E2"/>
    <w:rsid w:val="00925EC8"/>
    <w:rsid w:val="00927352"/>
    <w:rsid w:val="009454D3"/>
    <w:rsid w:val="00951ADB"/>
    <w:rsid w:val="00960881"/>
    <w:rsid w:val="009610BF"/>
    <w:rsid w:val="0098739C"/>
    <w:rsid w:val="009A6B52"/>
    <w:rsid w:val="009B0CD6"/>
    <w:rsid w:val="009D0A6E"/>
    <w:rsid w:val="009D1222"/>
    <w:rsid w:val="009F1ACB"/>
    <w:rsid w:val="00A11457"/>
    <w:rsid w:val="00A31AC5"/>
    <w:rsid w:val="00A452AD"/>
    <w:rsid w:val="00A57BE7"/>
    <w:rsid w:val="00A64FB8"/>
    <w:rsid w:val="00AB1A79"/>
    <w:rsid w:val="00AB6FD3"/>
    <w:rsid w:val="00AC009C"/>
    <w:rsid w:val="00AC3133"/>
    <w:rsid w:val="00AE6B90"/>
    <w:rsid w:val="00AF2242"/>
    <w:rsid w:val="00B06D05"/>
    <w:rsid w:val="00B071BC"/>
    <w:rsid w:val="00B323D5"/>
    <w:rsid w:val="00B44FD6"/>
    <w:rsid w:val="00B52EA4"/>
    <w:rsid w:val="00B86E30"/>
    <w:rsid w:val="00B91A5D"/>
    <w:rsid w:val="00BA61A6"/>
    <w:rsid w:val="00BC4813"/>
    <w:rsid w:val="00BD21EE"/>
    <w:rsid w:val="00BD6E59"/>
    <w:rsid w:val="00BF3C3E"/>
    <w:rsid w:val="00C01C66"/>
    <w:rsid w:val="00C1670C"/>
    <w:rsid w:val="00C23756"/>
    <w:rsid w:val="00C3004E"/>
    <w:rsid w:val="00C51358"/>
    <w:rsid w:val="00C5452A"/>
    <w:rsid w:val="00C62536"/>
    <w:rsid w:val="00C761CC"/>
    <w:rsid w:val="00C769FD"/>
    <w:rsid w:val="00C81AC6"/>
    <w:rsid w:val="00C82259"/>
    <w:rsid w:val="00C8387A"/>
    <w:rsid w:val="00CA567D"/>
    <w:rsid w:val="00CB582D"/>
    <w:rsid w:val="00CC632D"/>
    <w:rsid w:val="00CF722D"/>
    <w:rsid w:val="00CF73E6"/>
    <w:rsid w:val="00CF7817"/>
    <w:rsid w:val="00D03398"/>
    <w:rsid w:val="00D30CD4"/>
    <w:rsid w:val="00D326C1"/>
    <w:rsid w:val="00D36FCB"/>
    <w:rsid w:val="00D50DE4"/>
    <w:rsid w:val="00D56231"/>
    <w:rsid w:val="00D7340B"/>
    <w:rsid w:val="00D84F2D"/>
    <w:rsid w:val="00D924E9"/>
    <w:rsid w:val="00DA3083"/>
    <w:rsid w:val="00DA77EB"/>
    <w:rsid w:val="00DC5A61"/>
    <w:rsid w:val="00DE78BF"/>
    <w:rsid w:val="00DF583E"/>
    <w:rsid w:val="00DF7EED"/>
    <w:rsid w:val="00E041F2"/>
    <w:rsid w:val="00E155B9"/>
    <w:rsid w:val="00E15EFB"/>
    <w:rsid w:val="00E365C7"/>
    <w:rsid w:val="00E54110"/>
    <w:rsid w:val="00E5520B"/>
    <w:rsid w:val="00E74F78"/>
    <w:rsid w:val="00EA035C"/>
    <w:rsid w:val="00EA187F"/>
    <w:rsid w:val="00EA3783"/>
    <w:rsid w:val="00EC730A"/>
    <w:rsid w:val="00ED276D"/>
    <w:rsid w:val="00F24DC1"/>
    <w:rsid w:val="00F36E57"/>
    <w:rsid w:val="00F77ADD"/>
    <w:rsid w:val="00F92A1E"/>
    <w:rsid w:val="00FA1572"/>
    <w:rsid w:val="00FB3DF5"/>
    <w:rsid w:val="00FC56B1"/>
    <w:rsid w:val="00FE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F079"/>
  <w15:docId w15:val="{C3EEC5D0-F356-47C1-8204-4BDC5E2F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9FD"/>
    <w:pPr>
      <w:tabs>
        <w:tab w:val="left" w:pos="568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qFormat/>
    <w:rsid w:val="00EA187F"/>
    <w:pPr>
      <w:tabs>
        <w:tab w:val="clear" w:pos="5685"/>
        <w:tab w:val="left" w:pos="7230"/>
        <w:tab w:val="left" w:pos="11057"/>
      </w:tabs>
      <w:ind w:right="-1"/>
      <w:outlineLvl w:val="0"/>
    </w:pPr>
    <w:rPr>
      <w:bCs/>
    </w:rPr>
  </w:style>
  <w:style w:type="paragraph" w:styleId="a3">
    <w:name w:val="List Paragraph"/>
    <w:basedOn w:val="a"/>
    <w:uiPriority w:val="34"/>
    <w:qFormat/>
    <w:rsid w:val="00CF7817"/>
    <w:pPr>
      <w:ind w:left="720"/>
      <w:contextualSpacing/>
    </w:pPr>
  </w:style>
  <w:style w:type="table" w:styleId="a4">
    <w:name w:val="Table Grid"/>
    <w:basedOn w:val="a1"/>
    <w:uiPriority w:val="59"/>
    <w:rsid w:val="00CF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43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436B"/>
    <w:rPr>
      <w:rFonts w:ascii="Segoe UI" w:eastAsia="Times New Roman" w:hAnsi="Segoe UI" w:cs="Segoe UI"/>
      <w:b/>
      <w:sz w:val="18"/>
      <w:szCs w:val="18"/>
      <w:lang w:eastAsia="ru-RU"/>
    </w:rPr>
  </w:style>
  <w:style w:type="paragraph" w:customStyle="1" w:styleId="paragraph">
    <w:name w:val="paragraph"/>
    <w:basedOn w:val="a"/>
    <w:rsid w:val="007544A6"/>
    <w:pPr>
      <w:tabs>
        <w:tab w:val="clear" w:pos="5685"/>
      </w:tabs>
      <w:spacing w:before="100" w:beforeAutospacing="1" w:after="100" w:afterAutospacing="1"/>
      <w:jc w:val="left"/>
    </w:pPr>
    <w:rPr>
      <w:b w:val="0"/>
    </w:rPr>
  </w:style>
  <w:style w:type="character" w:customStyle="1" w:styleId="eop">
    <w:name w:val="eop"/>
    <w:basedOn w:val="a0"/>
    <w:rsid w:val="007544A6"/>
  </w:style>
  <w:style w:type="character" w:customStyle="1" w:styleId="normaltextrun">
    <w:name w:val="normaltextrun"/>
    <w:basedOn w:val="a0"/>
    <w:rsid w:val="007544A6"/>
  </w:style>
  <w:style w:type="paragraph" w:styleId="a7">
    <w:name w:val="No Spacing"/>
    <w:link w:val="a8"/>
    <w:uiPriority w:val="1"/>
    <w:qFormat/>
    <w:rsid w:val="00AB6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AB6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6B4C8A"/>
    <w:rPr>
      <w:color w:val="0000FF"/>
      <w:u w:val="single"/>
    </w:rPr>
  </w:style>
  <w:style w:type="paragraph" w:customStyle="1" w:styleId="ConsPlusTitle">
    <w:name w:val="ConsPlusTitle"/>
    <w:rsid w:val="006B4C8A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6B4C8A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6B4C8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6B4C8A"/>
    <w:pPr>
      <w:tabs>
        <w:tab w:val="clear" w:pos="5685"/>
      </w:tabs>
      <w:ind w:firstLine="720"/>
      <w:jc w:val="both"/>
    </w:pPr>
    <w:rPr>
      <w:rFonts w:ascii="Arial" w:hAnsi="Arial" w:cs="Arial"/>
      <w:b w:val="0"/>
      <w:sz w:val="26"/>
      <w:szCs w:val="26"/>
    </w:rPr>
  </w:style>
  <w:style w:type="paragraph" w:customStyle="1" w:styleId="1">
    <w:name w:val="Без интервала1"/>
    <w:rsid w:val="006B4C8A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a">
    <w:name w:val="header"/>
    <w:basedOn w:val="a"/>
    <w:link w:val="ab"/>
    <w:uiPriority w:val="99"/>
    <w:unhideWhenUsed/>
    <w:rsid w:val="000D4B60"/>
    <w:pPr>
      <w:tabs>
        <w:tab w:val="clear" w:pos="5685"/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D4B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D4B60"/>
    <w:pPr>
      <w:tabs>
        <w:tab w:val="clear" w:pos="5685"/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D4B60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0AD2D-644D-4959-971E-3FF1335B0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Егоров</cp:lastModifiedBy>
  <cp:revision>2</cp:revision>
  <cp:lastPrinted>2023-06-13T12:50:00Z</cp:lastPrinted>
  <dcterms:created xsi:type="dcterms:W3CDTF">2023-06-13T12:50:00Z</dcterms:created>
  <dcterms:modified xsi:type="dcterms:W3CDTF">2023-06-13T12:50:00Z</dcterms:modified>
</cp:coreProperties>
</file>