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88E350" w14:textId="77777777" w:rsidR="007A56D2" w:rsidRPr="00D15D8A" w:rsidRDefault="008856A7" w:rsidP="008856A7">
      <w:pPr>
        <w:jc w:val="center"/>
        <w:rPr>
          <w:b/>
          <w:sz w:val="26"/>
          <w:szCs w:val="26"/>
        </w:rPr>
      </w:pPr>
      <w:r w:rsidRPr="00D15D8A">
        <w:rPr>
          <w:noProof/>
          <w:sz w:val="26"/>
          <w:szCs w:val="26"/>
        </w:rPr>
        <w:drawing>
          <wp:inline distT="0" distB="0" distL="0" distR="0" wp14:anchorId="7A17A08A" wp14:editId="7776B4C8">
            <wp:extent cx="619125" cy="742950"/>
            <wp:effectExtent l="19050" t="0" r="9525" b="0"/>
            <wp:docPr id="1" name="Рисунок 1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2FDCC" w14:textId="77777777" w:rsidR="00A63D27" w:rsidRPr="00D15D8A" w:rsidRDefault="007A56D2" w:rsidP="007A56D2">
      <w:pPr>
        <w:jc w:val="center"/>
        <w:rPr>
          <w:b/>
          <w:bCs/>
          <w:sz w:val="26"/>
          <w:szCs w:val="26"/>
        </w:rPr>
      </w:pPr>
      <w:r w:rsidRPr="00D15D8A">
        <w:rPr>
          <w:b/>
          <w:bCs/>
          <w:sz w:val="26"/>
          <w:szCs w:val="26"/>
        </w:rPr>
        <w:t xml:space="preserve">Администрация </w:t>
      </w:r>
      <w:r w:rsidR="00355BC0" w:rsidRPr="00D15D8A">
        <w:rPr>
          <w:b/>
          <w:bCs/>
          <w:sz w:val="26"/>
          <w:szCs w:val="26"/>
        </w:rPr>
        <w:t>м</w:t>
      </w:r>
      <w:r w:rsidRPr="00D15D8A">
        <w:rPr>
          <w:b/>
          <w:bCs/>
          <w:sz w:val="26"/>
          <w:szCs w:val="26"/>
        </w:rPr>
        <w:t>униципального образования</w:t>
      </w:r>
    </w:p>
    <w:p w14:paraId="4F3F6C2D" w14:textId="167A6AF8" w:rsidR="007A56D2" w:rsidRDefault="00B602B6" w:rsidP="007A56D2">
      <w:pPr>
        <w:jc w:val="center"/>
        <w:rPr>
          <w:b/>
          <w:bCs/>
          <w:sz w:val="26"/>
          <w:szCs w:val="26"/>
        </w:rPr>
      </w:pPr>
      <w:r w:rsidRPr="00D15D8A">
        <w:rPr>
          <w:b/>
          <w:bCs/>
          <w:sz w:val="26"/>
          <w:szCs w:val="26"/>
        </w:rPr>
        <w:t xml:space="preserve">«Городское поселение </w:t>
      </w:r>
      <w:r w:rsidR="000231D9" w:rsidRPr="00D15D8A">
        <w:rPr>
          <w:b/>
          <w:bCs/>
          <w:sz w:val="26"/>
          <w:szCs w:val="26"/>
        </w:rPr>
        <w:t>«</w:t>
      </w:r>
      <w:r w:rsidR="007A56D2" w:rsidRPr="00D15D8A">
        <w:rPr>
          <w:b/>
          <w:bCs/>
          <w:sz w:val="26"/>
          <w:szCs w:val="26"/>
        </w:rPr>
        <w:t>Рабочий посёлок Искателей</w:t>
      </w:r>
      <w:r w:rsidR="000231D9" w:rsidRPr="00D15D8A">
        <w:rPr>
          <w:b/>
          <w:bCs/>
          <w:sz w:val="26"/>
          <w:szCs w:val="26"/>
        </w:rPr>
        <w:t>»</w:t>
      </w:r>
    </w:p>
    <w:p w14:paraId="6862982F" w14:textId="332BA6CF" w:rsidR="00853ACF" w:rsidRPr="00D15D8A" w:rsidRDefault="00853ACF" w:rsidP="007A56D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Заполярного района Ненецкого автономного округа</w:t>
      </w:r>
    </w:p>
    <w:p w14:paraId="4F25D7DC" w14:textId="77777777" w:rsidR="007A56D2" w:rsidRPr="00D15D8A" w:rsidRDefault="007A56D2" w:rsidP="007A56D2">
      <w:pPr>
        <w:jc w:val="both"/>
        <w:rPr>
          <w:b/>
          <w:sz w:val="26"/>
          <w:szCs w:val="26"/>
        </w:rPr>
      </w:pPr>
    </w:p>
    <w:p w14:paraId="79D6E0C5" w14:textId="4A8C31A8" w:rsidR="007A56D2" w:rsidRPr="00D15D8A" w:rsidRDefault="00D15D8A" w:rsidP="007A56D2">
      <w:pPr>
        <w:pStyle w:val="3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14:paraId="72721D55" w14:textId="534DCA0F" w:rsidR="00CB4FD8" w:rsidRDefault="00DD5D16" w:rsidP="00CB4FD8">
      <w:pPr>
        <w:pStyle w:val="1"/>
        <w:rPr>
          <w:sz w:val="26"/>
          <w:szCs w:val="26"/>
        </w:rPr>
      </w:pPr>
      <w:r w:rsidRPr="00D15D8A">
        <w:rPr>
          <w:sz w:val="26"/>
          <w:szCs w:val="26"/>
        </w:rPr>
        <w:t>о</w:t>
      </w:r>
      <w:r w:rsidR="00A14BEE" w:rsidRPr="00D15D8A">
        <w:rPr>
          <w:sz w:val="26"/>
          <w:szCs w:val="26"/>
        </w:rPr>
        <w:t xml:space="preserve">т </w:t>
      </w:r>
      <w:r w:rsidR="00292338">
        <w:rPr>
          <w:sz w:val="26"/>
          <w:szCs w:val="26"/>
        </w:rPr>
        <w:t>17</w:t>
      </w:r>
      <w:r w:rsidR="00E02925">
        <w:rPr>
          <w:sz w:val="26"/>
          <w:szCs w:val="26"/>
        </w:rPr>
        <w:t>.</w:t>
      </w:r>
      <w:r w:rsidR="00292338">
        <w:rPr>
          <w:sz w:val="26"/>
          <w:szCs w:val="26"/>
        </w:rPr>
        <w:t>09</w:t>
      </w:r>
      <w:r w:rsidR="000F7098" w:rsidRPr="00D15D8A">
        <w:rPr>
          <w:sz w:val="26"/>
          <w:szCs w:val="26"/>
        </w:rPr>
        <w:t>.20</w:t>
      </w:r>
      <w:r w:rsidR="001D6DC7" w:rsidRPr="00D15D8A">
        <w:rPr>
          <w:sz w:val="26"/>
          <w:szCs w:val="26"/>
        </w:rPr>
        <w:t>2</w:t>
      </w:r>
      <w:r w:rsidR="00292338">
        <w:rPr>
          <w:sz w:val="26"/>
          <w:szCs w:val="26"/>
        </w:rPr>
        <w:t>4</w:t>
      </w:r>
      <w:r w:rsidR="00442BA2" w:rsidRPr="00D15D8A">
        <w:rPr>
          <w:sz w:val="26"/>
          <w:szCs w:val="26"/>
        </w:rPr>
        <w:t xml:space="preserve"> </w:t>
      </w:r>
      <w:r w:rsidR="007A56D2" w:rsidRPr="00D15D8A">
        <w:rPr>
          <w:sz w:val="26"/>
          <w:szCs w:val="26"/>
        </w:rPr>
        <w:t>№</w:t>
      </w:r>
      <w:r w:rsidR="00E02925">
        <w:rPr>
          <w:sz w:val="26"/>
          <w:szCs w:val="26"/>
        </w:rPr>
        <w:t xml:space="preserve"> </w:t>
      </w:r>
      <w:r w:rsidR="00292338">
        <w:rPr>
          <w:sz w:val="26"/>
          <w:szCs w:val="26"/>
        </w:rPr>
        <w:t>464</w:t>
      </w:r>
      <w:r w:rsidR="00B7270A" w:rsidRPr="00D15D8A">
        <w:rPr>
          <w:sz w:val="26"/>
          <w:szCs w:val="26"/>
        </w:rPr>
        <w:t xml:space="preserve">        </w:t>
      </w:r>
      <w:r w:rsidR="00552B27" w:rsidRPr="00D15D8A">
        <w:rPr>
          <w:sz w:val="26"/>
          <w:szCs w:val="26"/>
        </w:rPr>
        <w:t xml:space="preserve"> </w:t>
      </w:r>
      <w:r w:rsidR="00B7270A" w:rsidRPr="00D15D8A">
        <w:rPr>
          <w:sz w:val="26"/>
          <w:szCs w:val="26"/>
        </w:rPr>
        <w:t xml:space="preserve">    </w:t>
      </w:r>
    </w:p>
    <w:p w14:paraId="0BF447A4" w14:textId="097352E3" w:rsidR="007A56D2" w:rsidRPr="00292803" w:rsidRDefault="001D6DC7" w:rsidP="00CB4FD8">
      <w:pPr>
        <w:pStyle w:val="1"/>
        <w:rPr>
          <w:sz w:val="26"/>
          <w:szCs w:val="26"/>
          <w:u w:val="none"/>
        </w:rPr>
      </w:pPr>
      <w:r w:rsidRPr="00292803">
        <w:rPr>
          <w:sz w:val="26"/>
          <w:szCs w:val="26"/>
          <w:u w:val="none"/>
        </w:rPr>
        <w:t xml:space="preserve"> </w:t>
      </w:r>
      <w:r w:rsidR="00E02925">
        <w:rPr>
          <w:sz w:val="26"/>
          <w:szCs w:val="26"/>
          <w:u w:val="none"/>
        </w:rPr>
        <w:t xml:space="preserve"> </w:t>
      </w:r>
      <w:r w:rsidR="007A56D2" w:rsidRPr="00292803">
        <w:rPr>
          <w:sz w:val="26"/>
          <w:szCs w:val="26"/>
          <w:u w:val="none"/>
        </w:rPr>
        <w:t>пос. Искателей</w:t>
      </w:r>
    </w:p>
    <w:p w14:paraId="356D28E8" w14:textId="77777777" w:rsidR="007A56D2" w:rsidRPr="00D15D8A" w:rsidRDefault="007A56D2" w:rsidP="007A56D2">
      <w:pPr>
        <w:jc w:val="both"/>
        <w:rPr>
          <w:b/>
          <w:bCs/>
          <w:sz w:val="26"/>
          <w:szCs w:val="26"/>
        </w:rPr>
      </w:pPr>
    </w:p>
    <w:p w14:paraId="0EDF13B8" w14:textId="39295B6F" w:rsidR="007A56D2" w:rsidRDefault="00292803" w:rsidP="00E02925">
      <w:pPr>
        <w:ind w:right="5952"/>
        <w:jc w:val="both"/>
        <w:rPr>
          <w:bCs/>
          <w:sz w:val="26"/>
          <w:szCs w:val="26"/>
        </w:rPr>
      </w:pPr>
      <w:r w:rsidRPr="00292803">
        <w:rPr>
          <w:bCs/>
          <w:sz w:val="26"/>
          <w:szCs w:val="26"/>
        </w:rPr>
        <w:t>О проведении общественных</w:t>
      </w:r>
      <w:r w:rsidR="00E02925">
        <w:rPr>
          <w:bCs/>
          <w:sz w:val="26"/>
          <w:szCs w:val="26"/>
        </w:rPr>
        <w:t xml:space="preserve"> </w:t>
      </w:r>
      <w:r w:rsidRPr="00292803">
        <w:rPr>
          <w:bCs/>
          <w:sz w:val="26"/>
          <w:szCs w:val="26"/>
        </w:rPr>
        <w:t>обсуждений проектов программ</w:t>
      </w:r>
      <w:r w:rsidR="00E02925">
        <w:rPr>
          <w:bCs/>
          <w:sz w:val="26"/>
          <w:szCs w:val="26"/>
        </w:rPr>
        <w:t xml:space="preserve"> </w:t>
      </w:r>
      <w:r w:rsidRPr="00292803">
        <w:rPr>
          <w:bCs/>
          <w:sz w:val="26"/>
          <w:szCs w:val="26"/>
        </w:rPr>
        <w:t>профилактик рисков причинения</w:t>
      </w:r>
      <w:r w:rsidR="00E02925">
        <w:rPr>
          <w:bCs/>
          <w:sz w:val="26"/>
          <w:szCs w:val="26"/>
        </w:rPr>
        <w:t xml:space="preserve"> </w:t>
      </w:r>
      <w:r w:rsidRPr="00292803">
        <w:rPr>
          <w:bCs/>
          <w:sz w:val="26"/>
          <w:szCs w:val="26"/>
        </w:rPr>
        <w:t>вреда (ущерба) охраняемым законам</w:t>
      </w:r>
      <w:r w:rsidR="00E02925">
        <w:rPr>
          <w:bCs/>
          <w:sz w:val="26"/>
          <w:szCs w:val="26"/>
        </w:rPr>
        <w:t xml:space="preserve"> </w:t>
      </w:r>
      <w:r w:rsidRPr="00292803">
        <w:rPr>
          <w:bCs/>
          <w:sz w:val="26"/>
          <w:szCs w:val="26"/>
        </w:rPr>
        <w:t>ценностям на 202</w:t>
      </w:r>
      <w:r w:rsidR="00292338">
        <w:rPr>
          <w:bCs/>
          <w:sz w:val="26"/>
          <w:szCs w:val="26"/>
        </w:rPr>
        <w:t>5</w:t>
      </w:r>
      <w:r w:rsidRPr="00292803">
        <w:rPr>
          <w:bCs/>
          <w:sz w:val="26"/>
          <w:szCs w:val="26"/>
        </w:rPr>
        <w:t xml:space="preserve"> год</w:t>
      </w:r>
    </w:p>
    <w:p w14:paraId="43662A7F" w14:textId="77777777" w:rsidR="00292803" w:rsidRDefault="00292803" w:rsidP="007A56D2">
      <w:pPr>
        <w:jc w:val="both"/>
        <w:rPr>
          <w:bCs/>
          <w:sz w:val="26"/>
          <w:szCs w:val="26"/>
        </w:rPr>
      </w:pPr>
    </w:p>
    <w:p w14:paraId="426097C5" w14:textId="77777777" w:rsidR="00E02925" w:rsidRPr="00D15D8A" w:rsidRDefault="00E02925" w:rsidP="007A56D2">
      <w:pPr>
        <w:jc w:val="both"/>
        <w:rPr>
          <w:bCs/>
          <w:sz w:val="26"/>
          <w:szCs w:val="26"/>
        </w:rPr>
      </w:pPr>
    </w:p>
    <w:p w14:paraId="5F50F58C" w14:textId="526114FE" w:rsidR="00D15D8A" w:rsidRDefault="00292803" w:rsidP="00D15D8A">
      <w:pPr>
        <w:spacing w:after="240" w:line="271" w:lineRule="auto"/>
        <w:ind w:firstLine="709"/>
        <w:jc w:val="both"/>
        <w:rPr>
          <w:sz w:val="26"/>
          <w:szCs w:val="26"/>
        </w:rPr>
      </w:pPr>
      <w:r w:rsidRPr="00292803">
        <w:rPr>
          <w:sz w:val="26"/>
          <w:szCs w:val="26"/>
        </w:rPr>
        <w:t xml:space="preserve">На основании Федерального закона от 31.07.2020 № 248-ФЗ </w:t>
      </w:r>
      <w:r>
        <w:rPr>
          <w:sz w:val="26"/>
          <w:szCs w:val="26"/>
        </w:rPr>
        <w:t>«</w:t>
      </w:r>
      <w:r w:rsidRPr="00292803">
        <w:rPr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sz w:val="26"/>
          <w:szCs w:val="26"/>
        </w:rPr>
        <w:t>»</w:t>
      </w:r>
      <w:r w:rsidRPr="00292803">
        <w:rPr>
          <w:sz w:val="26"/>
          <w:szCs w:val="26"/>
        </w:rPr>
        <w:t xml:space="preserve">, </w:t>
      </w:r>
      <w:r w:rsidR="00E02925">
        <w:rPr>
          <w:sz w:val="26"/>
          <w:szCs w:val="26"/>
        </w:rPr>
        <w:t>п</w:t>
      </w:r>
      <w:r w:rsidRPr="00292803">
        <w:rPr>
          <w:sz w:val="26"/>
          <w:szCs w:val="26"/>
        </w:rPr>
        <w:t xml:space="preserve">остановления Правительства РФ от 25.06.2021 № 990 </w:t>
      </w:r>
      <w:r>
        <w:rPr>
          <w:sz w:val="26"/>
          <w:szCs w:val="26"/>
        </w:rPr>
        <w:t>«</w:t>
      </w:r>
      <w:r w:rsidRPr="00292803">
        <w:rPr>
          <w:sz w:val="26"/>
          <w:szCs w:val="26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6"/>
          <w:szCs w:val="26"/>
        </w:rPr>
        <w:t>»</w:t>
      </w:r>
      <w:r w:rsidRPr="00292803">
        <w:rPr>
          <w:sz w:val="26"/>
          <w:szCs w:val="26"/>
        </w:rPr>
        <w:t xml:space="preserve">, </w:t>
      </w:r>
      <w:r w:rsidR="0058056D">
        <w:rPr>
          <w:sz w:val="26"/>
          <w:szCs w:val="26"/>
        </w:rPr>
        <w:br/>
      </w:r>
      <w:r w:rsidRPr="00292803">
        <w:rPr>
          <w:sz w:val="26"/>
          <w:szCs w:val="26"/>
        </w:rPr>
        <w:t xml:space="preserve">в соответствии с Уставом </w:t>
      </w:r>
      <w:r w:rsidR="00F561EB" w:rsidRPr="00D15D8A">
        <w:rPr>
          <w:sz w:val="26"/>
          <w:szCs w:val="26"/>
        </w:rPr>
        <w:t>Городск</w:t>
      </w:r>
      <w:r w:rsidR="00853ACF">
        <w:rPr>
          <w:sz w:val="26"/>
          <w:szCs w:val="26"/>
        </w:rPr>
        <w:t>ого</w:t>
      </w:r>
      <w:r w:rsidR="00F561EB" w:rsidRPr="00D15D8A">
        <w:rPr>
          <w:sz w:val="26"/>
          <w:szCs w:val="26"/>
        </w:rPr>
        <w:t xml:space="preserve"> </w:t>
      </w:r>
      <w:r w:rsidR="00853ACF">
        <w:rPr>
          <w:sz w:val="26"/>
          <w:szCs w:val="26"/>
        </w:rPr>
        <w:t>поселения</w:t>
      </w:r>
      <w:r w:rsidR="00F561EB" w:rsidRPr="00D15D8A">
        <w:rPr>
          <w:sz w:val="26"/>
          <w:szCs w:val="26"/>
        </w:rPr>
        <w:t xml:space="preserve"> «Рабочий поселок Искателей»</w:t>
      </w:r>
      <w:r w:rsidR="00853ACF">
        <w:rPr>
          <w:sz w:val="26"/>
          <w:szCs w:val="26"/>
        </w:rPr>
        <w:t xml:space="preserve"> Заполярного района Ненецкого автономного округа</w:t>
      </w:r>
      <w:r>
        <w:rPr>
          <w:sz w:val="26"/>
          <w:szCs w:val="26"/>
        </w:rPr>
        <w:t xml:space="preserve">, </w:t>
      </w:r>
      <w:r w:rsidR="00D15D8A" w:rsidRPr="00D15D8A">
        <w:rPr>
          <w:sz w:val="26"/>
          <w:szCs w:val="26"/>
        </w:rPr>
        <w:t>Администрация МО «Рабочий поселок Искателей»,</w:t>
      </w:r>
    </w:p>
    <w:p w14:paraId="00A4FBA6" w14:textId="0ACD04F8" w:rsidR="00D15D8A" w:rsidRPr="00E02925" w:rsidRDefault="00CB4FD8" w:rsidP="00D15D8A">
      <w:pPr>
        <w:spacing w:after="240" w:line="271" w:lineRule="auto"/>
        <w:ind w:firstLine="709"/>
        <w:jc w:val="center"/>
        <w:rPr>
          <w:b/>
          <w:sz w:val="26"/>
          <w:szCs w:val="26"/>
        </w:rPr>
      </w:pPr>
      <w:r w:rsidRPr="00E02925">
        <w:rPr>
          <w:b/>
          <w:sz w:val="26"/>
          <w:szCs w:val="26"/>
        </w:rPr>
        <w:t>П</w:t>
      </w:r>
      <w:r w:rsidR="00D15D8A" w:rsidRPr="00E02925">
        <w:rPr>
          <w:b/>
          <w:sz w:val="26"/>
          <w:szCs w:val="26"/>
        </w:rPr>
        <w:t>ОСТАНОВЛЯЕТ:</w:t>
      </w:r>
    </w:p>
    <w:p w14:paraId="4DE9B661" w14:textId="250F0DF7" w:rsidR="00292803" w:rsidRPr="00292803" w:rsidRDefault="00292803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292803">
        <w:rPr>
          <w:color w:val="2C2C2C"/>
          <w:sz w:val="26"/>
          <w:szCs w:val="26"/>
          <w:shd w:val="clear" w:color="auto" w:fill="FFFFFF"/>
        </w:rPr>
        <w:t>1.</w:t>
      </w:r>
      <w:r w:rsidRPr="00292803">
        <w:rPr>
          <w:color w:val="2C2C2C"/>
          <w:sz w:val="26"/>
          <w:szCs w:val="26"/>
          <w:shd w:val="clear" w:color="auto" w:fill="FFFFFF"/>
        </w:rPr>
        <w:tab/>
        <w:t>Провести общественные обсуждения проектов программ профилактик рисков причинения вреда (ущерба) охраняемым законам ценностям на 202</w:t>
      </w:r>
      <w:r w:rsidR="00292338">
        <w:rPr>
          <w:color w:val="2C2C2C"/>
          <w:sz w:val="26"/>
          <w:szCs w:val="26"/>
          <w:shd w:val="clear" w:color="auto" w:fill="FFFFFF"/>
        </w:rPr>
        <w:t>5</w:t>
      </w:r>
      <w:r w:rsidRPr="00292803">
        <w:rPr>
          <w:color w:val="2C2C2C"/>
          <w:sz w:val="26"/>
          <w:szCs w:val="26"/>
          <w:shd w:val="clear" w:color="auto" w:fill="FFFFFF"/>
        </w:rPr>
        <w:t xml:space="preserve"> год:</w:t>
      </w:r>
    </w:p>
    <w:p w14:paraId="1A068E91" w14:textId="14C09497" w:rsidR="00292803" w:rsidRPr="00292803" w:rsidRDefault="00E02925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>
        <w:rPr>
          <w:color w:val="2C2C2C"/>
          <w:sz w:val="26"/>
          <w:szCs w:val="26"/>
          <w:shd w:val="clear" w:color="auto" w:fill="FFFFFF"/>
        </w:rPr>
        <w:t>-</w:t>
      </w:r>
      <w:r w:rsidR="00292803" w:rsidRPr="00292803">
        <w:rPr>
          <w:color w:val="2C2C2C"/>
          <w:sz w:val="26"/>
          <w:szCs w:val="26"/>
          <w:shd w:val="clear" w:color="auto" w:fill="FFFFFF"/>
        </w:rPr>
        <w:t xml:space="preserve"> </w:t>
      </w:r>
      <w:r w:rsidR="00292803">
        <w:rPr>
          <w:color w:val="2C2C2C"/>
          <w:sz w:val="26"/>
          <w:szCs w:val="26"/>
          <w:shd w:val="clear" w:color="auto" w:fill="FFFFFF"/>
        </w:rPr>
        <w:t xml:space="preserve">муниципального контроля </w:t>
      </w:r>
      <w:r w:rsidR="00292803" w:rsidRPr="00292803">
        <w:rPr>
          <w:color w:val="2C2C2C"/>
          <w:sz w:val="26"/>
          <w:szCs w:val="26"/>
          <w:shd w:val="clear" w:color="auto" w:fill="FFFFFF"/>
        </w:rPr>
        <w:t>в сфере благоустройства;</w:t>
      </w:r>
    </w:p>
    <w:p w14:paraId="089816AA" w14:textId="1D37E004" w:rsidR="00292803" w:rsidRDefault="00E02925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>
        <w:rPr>
          <w:color w:val="2C2C2C"/>
          <w:sz w:val="26"/>
          <w:szCs w:val="26"/>
          <w:shd w:val="clear" w:color="auto" w:fill="FFFFFF"/>
        </w:rPr>
        <w:t>-</w:t>
      </w:r>
      <w:r w:rsidR="00292803" w:rsidRPr="00292803">
        <w:rPr>
          <w:color w:val="2C2C2C"/>
          <w:sz w:val="26"/>
          <w:szCs w:val="26"/>
          <w:shd w:val="clear" w:color="auto" w:fill="FFFFFF"/>
        </w:rPr>
        <w:t xml:space="preserve"> муниципального жилищного контроля;</w:t>
      </w:r>
    </w:p>
    <w:p w14:paraId="4D977F0B" w14:textId="47F1B052" w:rsidR="00292338" w:rsidRPr="00292803" w:rsidRDefault="00292338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>
        <w:rPr>
          <w:color w:val="2C2C2C"/>
          <w:sz w:val="26"/>
          <w:szCs w:val="26"/>
          <w:shd w:val="clear" w:color="auto" w:fill="FFFFFF"/>
        </w:rPr>
        <w:t>- муниципального земельного контроля;</w:t>
      </w:r>
    </w:p>
    <w:p w14:paraId="1249C57E" w14:textId="6CF1D937" w:rsidR="00292803" w:rsidRPr="00292803" w:rsidRDefault="00E02925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>
        <w:rPr>
          <w:color w:val="2C2C2C"/>
          <w:sz w:val="26"/>
          <w:szCs w:val="26"/>
          <w:shd w:val="clear" w:color="auto" w:fill="FFFFFF"/>
        </w:rPr>
        <w:t>-</w:t>
      </w:r>
      <w:r w:rsidR="00292338">
        <w:rPr>
          <w:color w:val="2C2C2C"/>
          <w:sz w:val="26"/>
          <w:szCs w:val="26"/>
          <w:shd w:val="clear" w:color="auto" w:fill="FFFFFF"/>
        </w:rPr>
        <w:t> </w:t>
      </w:r>
      <w:r w:rsidR="00292803" w:rsidRPr="00292803">
        <w:rPr>
          <w:color w:val="2C2C2C"/>
          <w:sz w:val="26"/>
          <w:szCs w:val="26"/>
          <w:shd w:val="clear" w:color="auto" w:fill="FFFFFF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теплоснабжения.</w:t>
      </w:r>
    </w:p>
    <w:p w14:paraId="332A2A72" w14:textId="705C82BE" w:rsidR="00292803" w:rsidRPr="00292803" w:rsidRDefault="00292803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292803">
        <w:rPr>
          <w:color w:val="2C2C2C"/>
          <w:sz w:val="26"/>
          <w:szCs w:val="26"/>
          <w:shd w:val="clear" w:color="auto" w:fill="FFFFFF"/>
        </w:rPr>
        <w:t xml:space="preserve">2. </w:t>
      </w:r>
      <w:r w:rsidR="00232FAC">
        <w:rPr>
          <w:color w:val="2C2C2C"/>
          <w:sz w:val="26"/>
          <w:szCs w:val="26"/>
          <w:shd w:val="clear" w:color="auto" w:fill="FFFFFF"/>
        </w:rPr>
        <w:t>О</w:t>
      </w:r>
      <w:r w:rsidR="00232FAC" w:rsidRPr="00292803">
        <w:rPr>
          <w:color w:val="2C2C2C"/>
          <w:sz w:val="26"/>
          <w:szCs w:val="26"/>
          <w:shd w:val="clear" w:color="auto" w:fill="FFFFFF"/>
        </w:rPr>
        <w:t xml:space="preserve">бщественные обсуждения </w:t>
      </w:r>
      <w:r w:rsidR="00232FAC">
        <w:rPr>
          <w:color w:val="2C2C2C"/>
          <w:sz w:val="26"/>
          <w:szCs w:val="26"/>
          <w:shd w:val="clear" w:color="auto" w:fill="FFFFFF"/>
        </w:rPr>
        <w:t>провести</w:t>
      </w:r>
      <w:r w:rsidR="00232FAC" w:rsidRPr="00232FAC">
        <w:rPr>
          <w:color w:val="2C2C2C"/>
          <w:sz w:val="26"/>
          <w:szCs w:val="26"/>
          <w:shd w:val="clear" w:color="auto" w:fill="FFFFFF"/>
        </w:rPr>
        <w:t xml:space="preserve"> через средства массовой информации, </w:t>
      </w:r>
      <w:r w:rsidR="0058056D">
        <w:rPr>
          <w:color w:val="2C2C2C"/>
          <w:sz w:val="26"/>
          <w:szCs w:val="26"/>
          <w:shd w:val="clear" w:color="auto" w:fill="FFFFFF"/>
        </w:rPr>
        <w:br/>
      </w:r>
      <w:r w:rsidR="00232FAC" w:rsidRPr="00232FAC">
        <w:rPr>
          <w:color w:val="2C2C2C"/>
          <w:sz w:val="26"/>
          <w:szCs w:val="26"/>
          <w:shd w:val="clear" w:color="auto" w:fill="FFFFFF"/>
        </w:rPr>
        <w:t xml:space="preserve">в том числе через информационно-телекоммуникационную сеть </w:t>
      </w:r>
      <w:r w:rsidR="00232FAC">
        <w:rPr>
          <w:color w:val="2C2C2C"/>
          <w:sz w:val="26"/>
          <w:szCs w:val="26"/>
          <w:shd w:val="clear" w:color="auto" w:fill="FFFFFF"/>
        </w:rPr>
        <w:t>«</w:t>
      </w:r>
      <w:r w:rsidR="00232FAC" w:rsidRPr="00232FAC">
        <w:rPr>
          <w:color w:val="2C2C2C"/>
          <w:sz w:val="26"/>
          <w:szCs w:val="26"/>
          <w:shd w:val="clear" w:color="auto" w:fill="FFFFFF"/>
        </w:rPr>
        <w:t>Интернет</w:t>
      </w:r>
      <w:r w:rsidR="00232FAC">
        <w:rPr>
          <w:color w:val="2C2C2C"/>
          <w:sz w:val="26"/>
          <w:szCs w:val="26"/>
          <w:shd w:val="clear" w:color="auto" w:fill="FFFFFF"/>
        </w:rPr>
        <w:t>», в период</w:t>
      </w:r>
      <w:r w:rsidR="00E02925">
        <w:rPr>
          <w:color w:val="2C2C2C"/>
          <w:sz w:val="26"/>
          <w:szCs w:val="26"/>
          <w:shd w:val="clear" w:color="auto" w:fill="FFFFFF"/>
        </w:rPr>
        <w:t xml:space="preserve"> с </w:t>
      </w:r>
      <w:r w:rsidR="00292338">
        <w:rPr>
          <w:color w:val="2C2C2C"/>
          <w:sz w:val="26"/>
          <w:szCs w:val="26"/>
          <w:shd w:val="clear" w:color="auto" w:fill="FFFFFF"/>
        </w:rPr>
        <w:t>01</w:t>
      </w:r>
      <w:r w:rsidR="0058056D">
        <w:rPr>
          <w:color w:val="2C2C2C"/>
          <w:sz w:val="26"/>
          <w:szCs w:val="26"/>
          <w:shd w:val="clear" w:color="auto" w:fill="FFFFFF"/>
        </w:rPr>
        <w:t>.10.</w:t>
      </w:r>
      <w:r w:rsidRPr="00292803">
        <w:rPr>
          <w:color w:val="2C2C2C"/>
          <w:sz w:val="26"/>
          <w:szCs w:val="26"/>
          <w:shd w:val="clear" w:color="auto" w:fill="FFFFFF"/>
        </w:rPr>
        <w:t>202</w:t>
      </w:r>
      <w:r w:rsidR="00292338">
        <w:rPr>
          <w:color w:val="2C2C2C"/>
          <w:sz w:val="26"/>
          <w:szCs w:val="26"/>
          <w:shd w:val="clear" w:color="auto" w:fill="FFFFFF"/>
        </w:rPr>
        <w:t>4</w:t>
      </w:r>
      <w:r w:rsidRPr="00292803">
        <w:rPr>
          <w:color w:val="2C2C2C"/>
          <w:sz w:val="26"/>
          <w:szCs w:val="26"/>
          <w:shd w:val="clear" w:color="auto" w:fill="FFFFFF"/>
        </w:rPr>
        <w:t xml:space="preserve"> </w:t>
      </w:r>
      <w:r w:rsidR="00E02925">
        <w:rPr>
          <w:color w:val="2C2C2C"/>
          <w:sz w:val="26"/>
          <w:szCs w:val="26"/>
          <w:shd w:val="clear" w:color="auto" w:fill="FFFFFF"/>
        </w:rPr>
        <w:t xml:space="preserve">по </w:t>
      </w:r>
      <w:r w:rsidR="00292338">
        <w:rPr>
          <w:color w:val="2C2C2C"/>
          <w:sz w:val="26"/>
          <w:szCs w:val="26"/>
          <w:shd w:val="clear" w:color="auto" w:fill="FFFFFF"/>
        </w:rPr>
        <w:t>01</w:t>
      </w:r>
      <w:r w:rsidR="0058056D">
        <w:rPr>
          <w:color w:val="2C2C2C"/>
          <w:sz w:val="26"/>
          <w:szCs w:val="26"/>
          <w:shd w:val="clear" w:color="auto" w:fill="FFFFFF"/>
        </w:rPr>
        <w:t>.11.</w:t>
      </w:r>
      <w:r w:rsidR="00E02925">
        <w:rPr>
          <w:color w:val="2C2C2C"/>
          <w:sz w:val="26"/>
          <w:szCs w:val="26"/>
          <w:shd w:val="clear" w:color="auto" w:fill="FFFFFF"/>
        </w:rPr>
        <w:t>202</w:t>
      </w:r>
      <w:r w:rsidR="00292338">
        <w:rPr>
          <w:color w:val="2C2C2C"/>
          <w:sz w:val="26"/>
          <w:szCs w:val="26"/>
          <w:shd w:val="clear" w:color="auto" w:fill="FFFFFF"/>
        </w:rPr>
        <w:t>4</w:t>
      </w:r>
      <w:r w:rsidR="00E02925">
        <w:rPr>
          <w:color w:val="2C2C2C"/>
          <w:sz w:val="26"/>
          <w:szCs w:val="26"/>
          <w:shd w:val="clear" w:color="auto" w:fill="FFFFFF"/>
        </w:rPr>
        <w:t>.</w:t>
      </w:r>
    </w:p>
    <w:p w14:paraId="73AB2FAD" w14:textId="52A9B42F" w:rsidR="00292803" w:rsidRDefault="00292803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292803">
        <w:rPr>
          <w:color w:val="2C2C2C"/>
          <w:sz w:val="26"/>
          <w:szCs w:val="26"/>
          <w:shd w:val="clear" w:color="auto" w:fill="FFFFFF"/>
        </w:rPr>
        <w:t>3. Ознакомиться с проектами программ профилактик рисков причинения вреда (ущерба) охраняемым законам ценностям на 202</w:t>
      </w:r>
      <w:r w:rsidR="0058056D">
        <w:rPr>
          <w:color w:val="2C2C2C"/>
          <w:sz w:val="26"/>
          <w:szCs w:val="26"/>
          <w:shd w:val="clear" w:color="auto" w:fill="FFFFFF"/>
        </w:rPr>
        <w:t>5</w:t>
      </w:r>
      <w:r w:rsidRPr="00292803">
        <w:rPr>
          <w:color w:val="2C2C2C"/>
          <w:sz w:val="26"/>
          <w:szCs w:val="26"/>
          <w:shd w:val="clear" w:color="auto" w:fill="FFFFFF"/>
        </w:rPr>
        <w:t xml:space="preserve"> год </w:t>
      </w:r>
      <w:r w:rsidR="00DD3A03">
        <w:rPr>
          <w:color w:val="2C2C2C"/>
          <w:sz w:val="26"/>
          <w:szCs w:val="26"/>
          <w:shd w:val="clear" w:color="auto" w:fill="FFFFFF"/>
        </w:rPr>
        <w:t xml:space="preserve">  </w:t>
      </w:r>
      <w:bookmarkStart w:id="0" w:name="_GoBack"/>
      <w:bookmarkEnd w:id="0"/>
      <w:r w:rsidRPr="00292803">
        <w:rPr>
          <w:color w:val="2C2C2C"/>
          <w:sz w:val="26"/>
          <w:szCs w:val="26"/>
          <w:shd w:val="clear" w:color="auto" w:fill="FFFFFF"/>
        </w:rPr>
        <w:t xml:space="preserve">можно </w:t>
      </w:r>
      <w:r w:rsidR="00DD3A03">
        <w:rPr>
          <w:color w:val="2C2C2C"/>
          <w:sz w:val="26"/>
          <w:szCs w:val="26"/>
          <w:shd w:val="clear" w:color="auto" w:fill="FFFFFF"/>
        </w:rPr>
        <w:t xml:space="preserve">    </w:t>
      </w:r>
      <w:r w:rsidR="00232FAC" w:rsidRPr="00232FAC">
        <w:rPr>
          <w:color w:val="2C2C2C"/>
          <w:sz w:val="26"/>
          <w:szCs w:val="26"/>
          <w:shd w:val="clear" w:color="auto" w:fill="FFFFFF"/>
        </w:rPr>
        <w:t xml:space="preserve">на </w:t>
      </w:r>
      <w:r w:rsidR="00DD3A03">
        <w:rPr>
          <w:color w:val="2C2C2C"/>
          <w:sz w:val="26"/>
          <w:szCs w:val="26"/>
          <w:shd w:val="clear" w:color="auto" w:fill="FFFFFF"/>
        </w:rPr>
        <w:t xml:space="preserve">   </w:t>
      </w:r>
      <w:r w:rsidR="00232FAC" w:rsidRPr="00232FAC">
        <w:rPr>
          <w:color w:val="2C2C2C"/>
          <w:sz w:val="26"/>
          <w:szCs w:val="26"/>
          <w:shd w:val="clear" w:color="auto" w:fill="FFFFFF"/>
        </w:rPr>
        <w:t xml:space="preserve">официальном сайте </w:t>
      </w:r>
      <w:r w:rsidR="00D55C22">
        <w:rPr>
          <w:color w:val="2C2C2C"/>
          <w:sz w:val="26"/>
          <w:szCs w:val="26"/>
          <w:shd w:val="clear" w:color="auto" w:fill="FFFFFF"/>
        </w:rPr>
        <w:t xml:space="preserve">Администрации МО «Рабочий поселок Искателей»: </w:t>
      </w:r>
      <w:hyperlink r:id="rId6" w:history="1">
        <w:r w:rsidR="00292338" w:rsidRPr="00A34C6F">
          <w:rPr>
            <w:rStyle w:val="aa"/>
            <w:sz w:val="26"/>
            <w:szCs w:val="26"/>
            <w:shd w:val="clear" w:color="auto" w:fill="FFFFFF"/>
          </w:rPr>
          <w:t>https://iskatadm.gosuslugi.ru/ofitsialno/dokumenty/proekty-npa-administratsii</w:t>
        </w:r>
      </w:hyperlink>
      <w:r w:rsidR="0089242C">
        <w:rPr>
          <w:color w:val="2C2C2C"/>
          <w:sz w:val="26"/>
          <w:szCs w:val="26"/>
          <w:shd w:val="clear" w:color="auto" w:fill="FFFFFF"/>
        </w:rPr>
        <w:t>/</w:t>
      </w:r>
      <w:r w:rsidR="00292338">
        <w:rPr>
          <w:color w:val="2C2C2C"/>
          <w:sz w:val="26"/>
          <w:szCs w:val="26"/>
          <w:shd w:val="clear" w:color="auto" w:fill="FFFFFF"/>
        </w:rPr>
        <w:t>.</w:t>
      </w:r>
    </w:p>
    <w:p w14:paraId="0950FF01" w14:textId="20DAD98A" w:rsidR="00292803" w:rsidRDefault="00292803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292803">
        <w:rPr>
          <w:color w:val="2C2C2C"/>
          <w:sz w:val="26"/>
          <w:szCs w:val="26"/>
          <w:shd w:val="clear" w:color="auto" w:fill="FFFFFF"/>
        </w:rPr>
        <w:lastRenderedPageBreak/>
        <w:t xml:space="preserve">4. Отзывы, предложения, замечания к проектам программ профилактик направлять на электронный адрес Администрации </w:t>
      </w:r>
      <w:r w:rsidR="00821988">
        <w:rPr>
          <w:color w:val="2C2C2C"/>
          <w:sz w:val="26"/>
          <w:szCs w:val="26"/>
          <w:shd w:val="clear" w:color="auto" w:fill="FFFFFF"/>
        </w:rPr>
        <w:t xml:space="preserve">МО </w:t>
      </w:r>
      <w:r w:rsidR="00821988" w:rsidRPr="00821988">
        <w:rPr>
          <w:color w:val="2C2C2C"/>
          <w:sz w:val="26"/>
          <w:szCs w:val="26"/>
          <w:shd w:val="clear" w:color="auto" w:fill="FFFFFF"/>
        </w:rPr>
        <w:t>«Рабочий поселок Искателей»:</w:t>
      </w:r>
      <w:r w:rsidR="00821988">
        <w:rPr>
          <w:color w:val="2C2C2C"/>
          <w:sz w:val="26"/>
          <w:szCs w:val="26"/>
          <w:shd w:val="clear" w:color="auto" w:fill="FFFFFF"/>
        </w:rPr>
        <w:t xml:space="preserve"> </w:t>
      </w:r>
      <w:r w:rsidRPr="00292803">
        <w:rPr>
          <w:color w:val="2C2C2C"/>
          <w:sz w:val="26"/>
          <w:szCs w:val="26"/>
          <w:shd w:val="clear" w:color="auto" w:fill="FFFFFF"/>
        </w:rPr>
        <w:t>e-</w:t>
      </w:r>
      <w:proofErr w:type="spellStart"/>
      <w:r w:rsidRPr="00292803">
        <w:rPr>
          <w:color w:val="2C2C2C"/>
          <w:sz w:val="26"/>
          <w:szCs w:val="26"/>
          <w:shd w:val="clear" w:color="auto" w:fill="FFFFFF"/>
        </w:rPr>
        <w:t>mail</w:t>
      </w:r>
      <w:proofErr w:type="spellEnd"/>
      <w:r w:rsidRPr="00292803">
        <w:rPr>
          <w:color w:val="2C2C2C"/>
          <w:sz w:val="26"/>
          <w:szCs w:val="26"/>
          <w:shd w:val="clear" w:color="auto" w:fill="FFFFFF"/>
        </w:rPr>
        <w:t xml:space="preserve">: </w:t>
      </w:r>
      <w:r w:rsidR="00821988" w:rsidRPr="00821988">
        <w:rPr>
          <w:color w:val="2C2C2C"/>
          <w:sz w:val="26"/>
          <w:szCs w:val="26"/>
          <w:shd w:val="clear" w:color="auto" w:fill="FFFFFF"/>
        </w:rPr>
        <w:t>iskatadm@mail.ru</w:t>
      </w:r>
      <w:r w:rsidRPr="00292803">
        <w:rPr>
          <w:color w:val="2C2C2C"/>
          <w:sz w:val="26"/>
          <w:szCs w:val="26"/>
          <w:shd w:val="clear" w:color="auto" w:fill="FFFFFF"/>
        </w:rPr>
        <w:t>, на почтовый адрес</w:t>
      </w:r>
      <w:r w:rsidR="00232FAC">
        <w:rPr>
          <w:color w:val="2C2C2C"/>
          <w:sz w:val="26"/>
          <w:szCs w:val="26"/>
          <w:shd w:val="clear" w:color="auto" w:fill="FFFFFF"/>
        </w:rPr>
        <w:t xml:space="preserve">: </w:t>
      </w:r>
      <w:r w:rsidR="00821988" w:rsidRPr="00821988">
        <w:rPr>
          <w:color w:val="2C2C2C"/>
          <w:sz w:val="26"/>
          <w:szCs w:val="26"/>
          <w:shd w:val="clear" w:color="auto" w:fill="FFFFFF"/>
        </w:rPr>
        <w:t xml:space="preserve">166700, Ненецкий автономный округ, </w:t>
      </w:r>
      <w:r w:rsidR="00232FAC" w:rsidRPr="00232FAC">
        <w:rPr>
          <w:color w:val="2C2C2C"/>
          <w:sz w:val="26"/>
          <w:szCs w:val="26"/>
          <w:shd w:val="clear" w:color="auto" w:fill="FFFFFF"/>
        </w:rPr>
        <w:t>Заполярный район, рп. Искателей</w:t>
      </w:r>
      <w:r w:rsidR="00821988" w:rsidRPr="00821988">
        <w:rPr>
          <w:color w:val="2C2C2C"/>
          <w:sz w:val="26"/>
          <w:szCs w:val="26"/>
          <w:shd w:val="clear" w:color="auto" w:fill="FFFFFF"/>
        </w:rPr>
        <w:t>, ул. Монтажников,</w:t>
      </w:r>
      <w:r w:rsidR="00D55C22">
        <w:rPr>
          <w:color w:val="2C2C2C"/>
          <w:sz w:val="26"/>
          <w:szCs w:val="26"/>
          <w:shd w:val="clear" w:color="auto" w:fill="FFFFFF"/>
        </w:rPr>
        <w:t xml:space="preserve"> </w:t>
      </w:r>
      <w:r w:rsidR="00821988" w:rsidRPr="00821988">
        <w:rPr>
          <w:color w:val="2C2C2C"/>
          <w:sz w:val="26"/>
          <w:szCs w:val="26"/>
          <w:shd w:val="clear" w:color="auto" w:fill="FFFFFF"/>
        </w:rPr>
        <w:t>д. 7</w:t>
      </w:r>
      <w:r w:rsidR="00821988">
        <w:rPr>
          <w:color w:val="2C2C2C"/>
          <w:sz w:val="26"/>
          <w:szCs w:val="26"/>
          <w:shd w:val="clear" w:color="auto" w:fill="FFFFFF"/>
        </w:rPr>
        <w:t>.</w:t>
      </w:r>
    </w:p>
    <w:p w14:paraId="3F8925EE" w14:textId="3229A08E" w:rsidR="00821988" w:rsidRPr="00821988" w:rsidRDefault="00821988" w:rsidP="00821988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821988">
        <w:rPr>
          <w:color w:val="2C2C2C"/>
          <w:sz w:val="26"/>
          <w:szCs w:val="26"/>
          <w:shd w:val="clear" w:color="auto" w:fill="FFFFFF"/>
        </w:rPr>
        <w:t>Предложения</w:t>
      </w:r>
      <w:r>
        <w:rPr>
          <w:color w:val="2C2C2C"/>
          <w:sz w:val="26"/>
          <w:szCs w:val="26"/>
          <w:shd w:val="clear" w:color="auto" w:fill="FFFFFF"/>
        </w:rPr>
        <w:t xml:space="preserve">, замечания </w:t>
      </w:r>
      <w:r w:rsidRPr="00821988">
        <w:rPr>
          <w:color w:val="2C2C2C"/>
          <w:sz w:val="26"/>
          <w:szCs w:val="26"/>
          <w:shd w:val="clear" w:color="auto" w:fill="FFFFFF"/>
        </w:rPr>
        <w:t>должны быть конкретными и обоснованными, изложены в четкой и ясной форме и содержать:</w:t>
      </w:r>
    </w:p>
    <w:p w14:paraId="0B80F1EF" w14:textId="77777777" w:rsidR="00821988" w:rsidRPr="00821988" w:rsidRDefault="00821988" w:rsidP="00821988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821988">
        <w:rPr>
          <w:color w:val="2C2C2C"/>
          <w:sz w:val="26"/>
          <w:szCs w:val="26"/>
          <w:shd w:val="clear" w:color="auto" w:fill="FFFFFF"/>
        </w:rPr>
        <w:t>-информацию о наименовании и местонахождении организации, о руководителе организации (для юридических лиц);</w:t>
      </w:r>
    </w:p>
    <w:p w14:paraId="04900C6D" w14:textId="6CCE0276" w:rsidR="00821988" w:rsidRPr="00292803" w:rsidRDefault="00821988" w:rsidP="00821988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821988">
        <w:rPr>
          <w:color w:val="2C2C2C"/>
          <w:sz w:val="26"/>
          <w:szCs w:val="26"/>
          <w:shd w:val="clear" w:color="auto" w:fill="FFFFFF"/>
        </w:rPr>
        <w:t>- информацию о фамилии, имени, отчестве и адресе проживания гражданина (для физических лиц).</w:t>
      </w:r>
    </w:p>
    <w:p w14:paraId="339D6AE9" w14:textId="31C4B88D" w:rsidR="00292803" w:rsidRPr="00292803" w:rsidRDefault="00292803" w:rsidP="00821988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292803">
        <w:rPr>
          <w:color w:val="2C2C2C"/>
          <w:sz w:val="26"/>
          <w:szCs w:val="26"/>
          <w:shd w:val="clear" w:color="auto" w:fill="FFFFFF"/>
        </w:rPr>
        <w:t>5</w:t>
      </w:r>
      <w:r w:rsidR="00821988">
        <w:rPr>
          <w:color w:val="2C2C2C"/>
          <w:sz w:val="26"/>
          <w:szCs w:val="26"/>
          <w:shd w:val="clear" w:color="auto" w:fill="FFFFFF"/>
        </w:rPr>
        <w:t>.</w:t>
      </w:r>
      <w:r w:rsidRPr="00292803">
        <w:rPr>
          <w:color w:val="2C2C2C"/>
          <w:sz w:val="26"/>
          <w:szCs w:val="26"/>
          <w:shd w:val="clear" w:color="auto" w:fill="FFFFFF"/>
        </w:rPr>
        <w:t xml:space="preserve"> Назначить ответственным лиц</w:t>
      </w:r>
      <w:r w:rsidR="00030F32">
        <w:rPr>
          <w:color w:val="2C2C2C"/>
          <w:sz w:val="26"/>
          <w:szCs w:val="26"/>
          <w:shd w:val="clear" w:color="auto" w:fill="FFFFFF"/>
        </w:rPr>
        <w:t>ом</w:t>
      </w:r>
      <w:r w:rsidRPr="00292803">
        <w:rPr>
          <w:color w:val="2C2C2C"/>
          <w:sz w:val="26"/>
          <w:szCs w:val="26"/>
          <w:shd w:val="clear" w:color="auto" w:fill="FFFFFF"/>
        </w:rPr>
        <w:t xml:space="preserve"> за организацию и проведение общественных обсуждений от </w:t>
      </w:r>
      <w:r w:rsidR="00821988" w:rsidRPr="00821988">
        <w:rPr>
          <w:color w:val="2C2C2C"/>
          <w:sz w:val="26"/>
          <w:szCs w:val="26"/>
          <w:shd w:val="clear" w:color="auto" w:fill="FFFFFF"/>
        </w:rPr>
        <w:t>Администрации МО «Рабочий поселок Искателей»</w:t>
      </w:r>
      <w:r w:rsidR="00232FAC">
        <w:rPr>
          <w:color w:val="2C2C2C"/>
          <w:sz w:val="26"/>
          <w:szCs w:val="26"/>
          <w:shd w:val="clear" w:color="auto" w:fill="FFFFFF"/>
        </w:rPr>
        <w:t xml:space="preserve"> </w:t>
      </w:r>
      <w:proofErr w:type="spellStart"/>
      <w:r w:rsidR="00292338">
        <w:rPr>
          <w:color w:val="2C2C2C"/>
          <w:sz w:val="26"/>
          <w:szCs w:val="26"/>
          <w:shd w:val="clear" w:color="auto" w:fill="FFFFFF"/>
        </w:rPr>
        <w:t>Тайбарей</w:t>
      </w:r>
      <w:proofErr w:type="spellEnd"/>
      <w:r w:rsidR="00292338">
        <w:rPr>
          <w:color w:val="2C2C2C"/>
          <w:sz w:val="26"/>
          <w:szCs w:val="26"/>
          <w:shd w:val="clear" w:color="auto" w:fill="FFFFFF"/>
        </w:rPr>
        <w:t xml:space="preserve"> Дениса Семеновича</w:t>
      </w:r>
      <w:r w:rsidR="0058056D">
        <w:rPr>
          <w:color w:val="2C2C2C"/>
          <w:sz w:val="26"/>
          <w:szCs w:val="26"/>
          <w:shd w:val="clear" w:color="auto" w:fill="FFFFFF"/>
        </w:rPr>
        <w:t xml:space="preserve"> ведущего юрисконсульта отдела права, кадровой работы, делопроизводства, социальных и жилищных вопросов</w:t>
      </w:r>
      <w:r w:rsidR="00821988" w:rsidRPr="00821988">
        <w:rPr>
          <w:color w:val="2C2C2C"/>
          <w:sz w:val="26"/>
          <w:szCs w:val="26"/>
          <w:shd w:val="clear" w:color="auto" w:fill="FFFFFF"/>
        </w:rPr>
        <w:t xml:space="preserve"> Администрации МО «Рабочий поселок Искателей»</w:t>
      </w:r>
      <w:r w:rsidRPr="00292803">
        <w:rPr>
          <w:color w:val="2C2C2C"/>
          <w:sz w:val="26"/>
          <w:szCs w:val="26"/>
          <w:shd w:val="clear" w:color="auto" w:fill="FFFFFF"/>
        </w:rPr>
        <w:t xml:space="preserve">. </w:t>
      </w:r>
    </w:p>
    <w:p w14:paraId="391B345A" w14:textId="45A1707E" w:rsidR="00292803" w:rsidRPr="00292803" w:rsidRDefault="00292803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292803">
        <w:rPr>
          <w:color w:val="2C2C2C"/>
          <w:sz w:val="26"/>
          <w:szCs w:val="26"/>
          <w:shd w:val="clear" w:color="auto" w:fill="FFFFFF"/>
        </w:rPr>
        <w:t xml:space="preserve">6. В срок до </w:t>
      </w:r>
      <w:r w:rsidR="0058056D">
        <w:rPr>
          <w:color w:val="2C2C2C"/>
          <w:sz w:val="26"/>
          <w:szCs w:val="26"/>
          <w:shd w:val="clear" w:color="auto" w:fill="FFFFFF"/>
        </w:rPr>
        <w:t>01</w:t>
      </w:r>
      <w:r w:rsidR="00E02925">
        <w:rPr>
          <w:color w:val="2C2C2C"/>
          <w:sz w:val="26"/>
          <w:szCs w:val="26"/>
          <w:shd w:val="clear" w:color="auto" w:fill="FFFFFF"/>
        </w:rPr>
        <w:t>.1</w:t>
      </w:r>
      <w:r w:rsidR="0058056D">
        <w:rPr>
          <w:color w:val="2C2C2C"/>
          <w:sz w:val="26"/>
          <w:szCs w:val="26"/>
          <w:shd w:val="clear" w:color="auto" w:fill="FFFFFF"/>
        </w:rPr>
        <w:t>0</w:t>
      </w:r>
      <w:r w:rsidRPr="00292803">
        <w:rPr>
          <w:color w:val="2C2C2C"/>
          <w:sz w:val="26"/>
          <w:szCs w:val="26"/>
          <w:shd w:val="clear" w:color="auto" w:fill="FFFFFF"/>
        </w:rPr>
        <w:t>.202</w:t>
      </w:r>
      <w:r w:rsidR="0089242C">
        <w:rPr>
          <w:color w:val="2C2C2C"/>
          <w:sz w:val="26"/>
          <w:szCs w:val="26"/>
          <w:shd w:val="clear" w:color="auto" w:fill="FFFFFF"/>
        </w:rPr>
        <w:t>4</w:t>
      </w:r>
      <w:r w:rsidRPr="00292803">
        <w:rPr>
          <w:color w:val="2C2C2C"/>
          <w:sz w:val="26"/>
          <w:szCs w:val="26"/>
          <w:shd w:val="clear" w:color="auto" w:fill="FFFFFF"/>
        </w:rPr>
        <w:t xml:space="preserve"> разместить </w:t>
      </w:r>
      <w:r w:rsidR="00821988" w:rsidRPr="00821988">
        <w:rPr>
          <w:color w:val="2C2C2C"/>
          <w:sz w:val="26"/>
          <w:szCs w:val="26"/>
          <w:shd w:val="clear" w:color="auto" w:fill="FFFFFF"/>
        </w:rPr>
        <w:t>информацию о проведении общественных обсуждений</w:t>
      </w:r>
      <w:r w:rsidR="0089242C">
        <w:rPr>
          <w:color w:val="2C2C2C"/>
          <w:sz w:val="26"/>
          <w:szCs w:val="26"/>
          <w:shd w:val="clear" w:color="auto" w:fill="FFFFFF"/>
        </w:rPr>
        <w:t xml:space="preserve"> в</w:t>
      </w:r>
      <w:r w:rsidR="00821988" w:rsidRPr="00821988">
        <w:rPr>
          <w:color w:val="2C2C2C"/>
          <w:sz w:val="26"/>
          <w:szCs w:val="26"/>
          <w:shd w:val="clear" w:color="auto" w:fill="FFFFFF"/>
        </w:rPr>
        <w:t xml:space="preserve"> </w:t>
      </w:r>
      <w:r w:rsidR="0089242C" w:rsidRPr="00821988">
        <w:rPr>
          <w:color w:val="2C2C2C"/>
          <w:sz w:val="26"/>
          <w:szCs w:val="26"/>
          <w:shd w:val="clear" w:color="auto" w:fill="FFFFFF"/>
        </w:rPr>
        <w:t xml:space="preserve">официальном печатном издании </w:t>
      </w:r>
      <w:r w:rsidR="00D55C22">
        <w:rPr>
          <w:color w:val="2C2C2C"/>
          <w:sz w:val="26"/>
          <w:szCs w:val="26"/>
          <w:shd w:val="clear" w:color="auto" w:fill="FFFFFF"/>
        </w:rPr>
        <w:t>муниципального образования</w:t>
      </w:r>
      <w:r w:rsidR="0089242C" w:rsidRPr="00821988">
        <w:rPr>
          <w:color w:val="2C2C2C"/>
          <w:sz w:val="26"/>
          <w:szCs w:val="26"/>
          <w:shd w:val="clear" w:color="auto" w:fill="FFFFFF"/>
        </w:rPr>
        <w:t xml:space="preserve"> </w:t>
      </w:r>
      <w:r w:rsidR="0089242C">
        <w:rPr>
          <w:color w:val="2C2C2C"/>
          <w:sz w:val="26"/>
          <w:szCs w:val="26"/>
          <w:shd w:val="clear" w:color="auto" w:fill="FFFFFF"/>
        </w:rPr>
        <w:t xml:space="preserve">«Городское поселение </w:t>
      </w:r>
      <w:r w:rsidR="0089242C" w:rsidRPr="00821988">
        <w:rPr>
          <w:color w:val="2C2C2C"/>
          <w:sz w:val="26"/>
          <w:szCs w:val="26"/>
          <w:shd w:val="clear" w:color="auto" w:fill="FFFFFF"/>
        </w:rPr>
        <w:t xml:space="preserve">«Рабочий поселок Искателей» </w:t>
      </w:r>
      <w:r w:rsidR="00D55C22">
        <w:rPr>
          <w:color w:val="2C2C2C"/>
          <w:sz w:val="26"/>
          <w:szCs w:val="26"/>
          <w:shd w:val="clear" w:color="auto" w:fill="FFFFFF"/>
        </w:rPr>
        <w:t xml:space="preserve">Заполярного района Ненецкого автономного округа - </w:t>
      </w:r>
      <w:r w:rsidR="00DD3A03">
        <w:rPr>
          <w:color w:val="2C2C2C"/>
          <w:sz w:val="26"/>
          <w:szCs w:val="26"/>
          <w:shd w:val="clear" w:color="auto" w:fill="FFFFFF"/>
        </w:rPr>
        <w:t xml:space="preserve"> </w:t>
      </w:r>
      <w:r w:rsidR="0089242C" w:rsidRPr="00821988">
        <w:rPr>
          <w:color w:val="2C2C2C"/>
          <w:sz w:val="26"/>
          <w:szCs w:val="26"/>
          <w:shd w:val="clear" w:color="auto" w:fill="FFFFFF"/>
        </w:rPr>
        <w:t xml:space="preserve">«Официальный </w:t>
      </w:r>
      <w:r w:rsidR="00D55C22">
        <w:rPr>
          <w:color w:val="2C2C2C"/>
          <w:sz w:val="26"/>
          <w:szCs w:val="26"/>
          <w:shd w:val="clear" w:color="auto" w:fill="FFFFFF"/>
        </w:rPr>
        <w:t xml:space="preserve">информационный </w:t>
      </w:r>
      <w:r w:rsidR="0089242C" w:rsidRPr="00821988">
        <w:rPr>
          <w:color w:val="2C2C2C"/>
          <w:sz w:val="26"/>
          <w:szCs w:val="26"/>
          <w:shd w:val="clear" w:color="auto" w:fill="FFFFFF"/>
        </w:rPr>
        <w:t xml:space="preserve">бюллетень </w:t>
      </w:r>
      <w:r w:rsidR="00D55C22">
        <w:rPr>
          <w:color w:val="2C2C2C"/>
          <w:sz w:val="26"/>
          <w:szCs w:val="26"/>
          <w:shd w:val="clear" w:color="auto" w:fill="FFFFFF"/>
        </w:rPr>
        <w:t>муниципального образования</w:t>
      </w:r>
      <w:r w:rsidR="0089242C" w:rsidRPr="00821988">
        <w:rPr>
          <w:color w:val="2C2C2C"/>
          <w:sz w:val="26"/>
          <w:szCs w:val="26"/>
          <w:shd w:val="clear" w:color="auto" w:fill="FFFFFF"/>
        </w:rPr>
        <w:t xml:space="preserve"> «Рабочий поселок Искателей» </w:t>
      </w:r>
      <w:r w:rsidR="00DD3A03">
        <w:rPr>
          <w:color w:val="2C2C2C"/>
          <w:sz w:val="26"/>
          <w:szCs w:val="26"/>
          <w:shd w:val="clear" w:color="auto" w:fill="FFFFFF"/>
        </w:rPr>
        <w:t xml:space="preserve">  </w:t>
      </w:r>
      <w:r w:rsidR="0089242C" w:rsidRPr="00821988">
        <w:rPr>
          <w:color w:val="2C2C2C"/>
          <w:sz w:val="26"/>
          <w:szCs w:val="26"/>
          <w:shd w:val="clear" w:color="auto" w:fill="FFFFFF"/>
        </w:rPr>
        <w:t>и</w:t>
      </w:r>
      <w:r w:rsidR="0089242C" w:rsidRPr="00821988">
        <w:rPr>
          <w:color w:val="2C2C2C"/>
          <w:sz w:val="26"/>
          <w:szCs w:val="26"/>
          <w:shd w:val="clear" w:color="auto" w:fill="FFFFFF"/>
        </w:rPr>
        <w:t xml:space="preserve"> </w:t>
      </w:r>
      <w:r w:rsidR="00DD3A03">
        <w:rPr>
          <w:color w:val="2C2C2C"/>
          <w:sz w:val="26"/>
          <w:szCs w:val="26"/>
          <w:shd w:val="clear" w:color="auto" w:fill="FFFFFF"/>
        </w:rPr>
        <w:t xml:space="preserve">   </w:t>
      </w:r>
      <w:r w:rsidR="00821988" w:rsidRPr="00821988">
        <w:rPr>
          <w:color w:val="2C2C2C"/>
          <w:sz w:val="26"/>
          <w:szCs w:val="26"/>
          <w:shd w:val="clear" w:color="auto" w:fill="FFFFFF"/>
        </w:rPr>
        <w:t xml:space="preserve">на </w:t>
      </w:r>
      <w:r w:rsidR="00DD3A03">
        <w:rPr>
          <w:color w:val="2C2C2C"/>
          <w:sz w:val="26"/>
          <w:szCs w:val="26"/>
          <w:shd w:val="clear" w:color="auto" w:fill="FFFFFF"/>
        </w:rPr>
        <w:t xml:space="preserve">   </w:t>
      </w:r>
      <w:r w:rsidR="00821988" w:rsidRPr="00821988">
        <w:rPr>
          <w:color w:val="2C2C2C"/>
          <w:sz w:val="26"/>
          <w:szCs w:val="26"/>
          <w:shd w:val="clear" w:color="auto" w:fill="FFFFFF"/>
        </w:rPr>
        <w:t xml:space="preserve">официальном сайте </w:t>
      </w:r>
      <w:r w:rsidR="00D55C22">
        <w:rPr>
          <w:color w:val="2C2C2C"/>
          <w:sz w:val="26"/>
          <w:szCs w:val="26"/>
          <w:shd w:val="clear" w:color="auto" w:fill="FFFFFF"/>
        </w:rPr>
        <w:t>Администрации МО</w:t>
      </w:r>
      <w:r w:rsidR="00821988" w:rsidRPr="00821988">
        <w:rPr>
          <w:color w:val="2C2C2C"/>
          <w:sz w:val="26"/>
          <w:szCs w:val="26"/>
          <w:shd w:val="clear" w:color="auto" w:fill="FFFFFF"/>
        </w:rPr>
        <w:t xml:space="preserve"> «Рабочий поселок Искателей» </w:t>
      </w:r>
      <w:r w:rsidR="0058056D">
        <w:rPr>
          <w:color w:val="2C2C2C"/>
          <w:sz w:val="26"/>
          <w:szCs w:val="26"/>
          <w:shd w:val="clear" w:color="auto" w:fill="FFFFFF"/>
        </w:rPr>
        <w:t>для ознакомления</w:t>
      </w:r>
      <w:r w:rsidR="0058056D">
        <w:rPr>
          <w:color w:val="2C2C2C"/>
          <w:sz w:val="26"/>
          <w:szCs w:val="26"/>
          <w:shd w:val="clear" w:color="auto" w:fill="FFFFFF"/>
        </w:rPr>
        <w:t xml:space="preserve"> </w:t>
      </w:r>
      <w:hyperlink r:id="rId7" w:history="1">
        <w:r w:rsidR="0058056D" w:rsidRPr="00A34C6F">
          <w:rPr>
            <w:rStyle w:val="aa"/>
            <w:sz w:val="26"/>
            <w:szCs w:val="26"/>
            <w:shd w:val="clear" w:color="auto" w:fill="FFFFFF"/>
          </w:rPr>
          <w:t>https://iskatadm.gosuslugi.ru/ofitsialno/dokumenty/proekty-npa-administratsii/</w:t>
        </w:r>
      </w:hyperlink>
      <w:r w:rsidR="0089242C">
        <w:rPr>
          <w:color w:val="2C2C2C"/>
          <w:sz w:val="26"/>
          <w:szCs w:val="26"/>
          <w:shd w:val="clear" w:color="auto" w:fill="FFFFFF"/>
        </w:rPr>
        <w:t>.</w:t>
      </w:r>
    </w:p>
    <w:p w14:paraId="5B5E7E80" w14:textId="1E701338" w:rsidR="00F561EB" w:rsidRPr="00D15D8A" w:rsidRDefault="00292803" w:rsidP="00292803">
      <w:pPr>
        <w:tabs>
          <w:tab w:val="left" w:pos="993"/>
        </w:tabs>
        <w:spacing w:line="276" w:lineRule="auto"/>
        <w:ind w:firstLine="567"/>
        <w:jc w:val="both"/>
        <w:rPr>
          <w:color w:val="2C2C2C"/>
          <w:sz w:val="26"/>
          <w:szCs w:val="26"/>
          <w:shd w:val="clear" w:color="auto" w:fill="FFFFFF"/>
        </w:rPr>
      </w:pPr>
      <w:r w:rsidRPr="00292803">
        <w:rPr>
          <w:color w:val="2C2C2C"/>
          <w:sz w:val="26"/>
          <w:szCs w:val="26"/>
          <w:shd w:val="clear" w:color="auto" w:fill="FFFFFF"/>
        </w:rPr>
        <w:t>7. Настоящее постановление вступает в силу со дня его официально</w:t>
      </w:r>
      <w:r w:rsidR="00821988">
        <w:rPr>
          <w:color w:val="2C2C2C"/>
          <w:sz w:val="26"/>
          <w:szCs w:val="26"/>
          <w:shd w:val="clear" w:color="auto" w:fill="FFFFFF"/>
        </w:rPr>
        <w:t>го</w:t>
      </w:r>
      <w:r w:rsidRPr="00292803">
        <w:rPr>
          <w:color w:val="2C2C2C"/>
          <w:sz w:val="26"/>
          <w:szCs w:val="26"/>
          <w:shd w:val="clear" w:color="auto" w:fill="FFFFFF"/>
        </w:rPr>
        <w:t xml:space="preserve"> опубликовани</w:t>
      </w:r>
      <w:r w:rsidR="00821988">
        <w:rPr>
          <w:color w:val="2C2C2C"/>
          <w:sz w:val="26"/>
          <w:szCs w:val="26"/>
          <w:shd w:val="clear" w:color="auto" w:fill="FFFFFF"/>
        </w:rPr>
        <w:t>я</w:t>
      </w:r>
      <w:r w:rsidRPr="00292803">
        <w:rPr>
          <w:color w:val="2C2C2C"/>
          <w:sz w:val="26"/>
          <w:szCs w:val="26"/>
          <w:shd w:val="clear" w:color="auto" w:fill="FFFFFF"/>
        </w:rPr>
        <w:t xml:space="preserve">. </w:t>
      </w:r>
      <w:bookmarkStart w:id="1" w:name="_Hlk3883865"/>
    </w:p>
    <w:bookmarkEnd w:id="1"/>
    <w:p w14:paraId="3DEC3A2F" w14:textId="77777777" w:rsidR="00427543" w:rsidRPr="00D15D8A" w:rsidRDefault="00427543" w:rsidP="005B6B57">
      <w:pPr>
        <w:pStyle w:val="6"/>
        <w:spacing w:line="276" w:lineRule="auto"/>
        <w:jc w:val="left"/>
        <w:rPr>
          <w:bCs/>
          <w:sz w:val="26"/>
          <w:szCs w:val="26"/>
        </w:rPr>
      </w:pPr>
    </w:p>
    <w:p w14:paraId="2A80FF9B" w14:textId="77777777" w:rsidR="00427543" w:rsidRDefault="00427543" w:rsidP="005B6B57">
      <w:pPr>
        <w:pStyle w:val="6"/>
        <w:spacing w:line="276" w:lineRule="auto"/>
        <w:jc w:val="left"/>
        <w:rPr>
          <w:bCs/>
          <w:sz w:val="26"/>
          <w:szCs w:val="26"/>
        </w:rPr>
      </w:pPr>
    </w:p>
    <w:p w14:paraId="066054DF" w14:textId="77777777" w:rsidR="00030F32" w:rsidRPr="00030F32" w:rsidRDefault="00030F32" w:rsidP="00030F32"/>
    <w:p w14:paraId="6D8BF0F6" w14:textId="42DE82BB" w:rsidR="0058056D" w:rsidRDefault="0058056D" w:rsidP="005B6B57">
      <w:pPr>
        <w:pStyle w:val="6"/>
        <w:spacing w:line="276" w:lineRule="auto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Заместитель г</w:t>
      </w:r>
      <w:r w:rsidR="00A14BEE" w:rsidRPr="00D15D8A">
        <w:rPr>
          <w:bCs/>
          <w:sz w:val="26"/>
          <w:szCs w:val="26"/>
        </w:rPr>
        <w:t>лав</w:t>
      </w:r>
      <w:r>
        <w:rPr>
          <w:bCs/>
          <w:sz w:val="26"/>
          <w:szCs w:val="26"/>
        </w:rPr>
        <w:t>ы</w:t>
      </w:r>
      <w:r w:rsidR="00A14BEE" w:rsidRPr="00D15D8A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Администрации</w:t>
      </w:r>
      <w:r w:rsidR="007A56D2" w:rsidRPr="00D15D8A">
        <w:rPr>
          <w:bCs/>
          <w:sz w:val="26"/>
          <w:szCs w:val="26"/>
        </w:rPr>
        <w:t xml:space="preserve"> </w:t>
      </w:r>
    </w:p>
    <w:p w14:paraId="650B35B0" w14:textId="755A00B2" w:rsidR="007A56D2" w:rsidRPr="00F561EB" w:rsidRDefault="0058056D" w:rsidP="00265746">
      <w:pPr>
        <w:pStyle w:val="6"/>
        <w:spacing w:line="276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МО </w:t>
      </w:r>
      <w:r w:rsidR="00EC4F2C" w:rsidRPr="00D15D8A">
        <w:rPr>
          <w:sz w:val="26"/>
          <w:szCs w:val="26"/>
        </w:rPr>
        <w:t>«</w:t>
      </w:r>
      <w:r w:rsidR="007A56D2" w:rsidRPr="00D15D8A">
        <w:rPr>
          <w:sz w:val="26"/>
          <w:szCs w:val="26"/>
        </w:rPr>
        <w:t xml:space="preserve">Рабочий поселок </w:t>
      </w:r>
      <w:proofErr w:type="gramStart"/>
      <w:r w:rsidR="007A56D2" w:rsidRPr="00D15D8A">
        <w:rPr>
          <w:sz w:val="26"/>
          <w:szCs w:val="26"/>
        </w:rPr>
        <w:t>Искателей</w:t>
      </w:r>
      <w:r w:rsidR="007A56D2" w:rsidRPr="00F561EB">
        <w:rPr>
          <w:sz w:val="26"/>
          <w:szCs w:val="26"/>
        </w:rPr>
        <w:t>»</w:t>
      </w:r>
      <w:r w:rsidR="00144967" w:rsidRPr="00F561EB">
        <w:rPr>
          <w:sz w:val="26"/>
          <w:szCs w:val="26"/>
        </w:rPr>
        <w:t xml:space="preserve">   </w:t>
      </w:r>
      <w:proofErr w:type="gramEnd"/>
      <w:r w:rsidR="00144967" w:rsidRPr="00F561EB">
        <w:rPr>
          <w:sz w:val="26"/>
          <w:szCs w:val="26"/>
        </w:rPr>
        <w:t xml:space="preserve">    </w:t>
      </w:r>
      <w:r w:rsidR="00A3281E" w:rsidRPr="00F561EB">
        <w:rPr>
          <w:sz w:val="26"/>
          <w:szCs w:val="26"/>
        </w:rPr>
        <w:t xml:space="preserve">   </w:t>
      </w:r>
      <w:r w:rsidR="00E81BA8" w:rsidRPr="00F561EB">
        <w:rPr>
          <w:sz w:val="26"/>
          <w:szCs w:val="26"/>
        </w:rPr>
        <w:t xml:space="preserve">        </w:t>
      </w:r>
      <w:r w:rsidR="00EC4F2C" w:rsidRPr="00F561EB">
        <w:rPr>
          <w:sz w:val="26"/>
          <w:szCs w:val="26"/>
        </w:rPr>
        <w:t xml:space="preserve">         </w:t>
      </w:r>
      <w:r w:rsidR="00427543">
        <w:rPr>
          <w:sz w:val="26"/>
          <w:szCs w:val="26"/>
        </w:rPr>
        <w:t xml:space="preserve">       </w:t>
      </w:r>
      <w:r w:rsidR="00E02925">
        <w:rPr>
          <w:sz w:val="26"/>
          <w:szCs w:val="26"/>
        </w:rPr>
        <w:t xml:space="preserve"> </w:t>
      </w:r>
      <w:r w:rsidR="00EC4F2C" w:rsidRPr="00F561EB">
        <w:rPr>
          <w:sz w:val="26"/>
          <w:szCs w:val="26"/>
        </w:rPr>
        <w:t xml:space="preserve">   </w:t>
      </w:r>
      <w:r w:rsidR="00D5687D" w:rsidRPr="00F561EB">
        <w:rPr>
          <w:sz w:val="26"/>
          <w:szCs w:val="26"/>
        </w:rPr>
        <w:t xml:space="preserve">   </w:t>
      </w:r>
      <w:r w:rsidR="001E36E0" w:rsidRPr="00F561EB">
        <w:rPr>
          <w:sz w:val="26"/>
          <w:szCs w:val="26"/>
        </w:rPr>
        <w:t xml:space="preserve">    </w:t>
      </w:r>
      <w:r w:rsidR="00360E3E" w:rsidRPr="00F561EB">
        <w:rPr>
          <w:sz w:val="26"/>
          <w:szCs w:val="26"/>
        </w:rPr>
        <w:t xml:space="preserve">       </w:t>
      </w:r>
      <w:r w:rsidR="0082737F" w:rsidRPr="00F561E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И.Ю. Калашников</w:t>
      </w:r>
    </w:p>
    <w:sectPr w:rsidR="007A56D2" w:rsidRPr="00F561EB" w:rsidSect="00030F32">
      <w:pgSz w:w="11906" w:h="16838"/>
      <w:pgMar w:top="1135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93862"/>
    <w:multiLevelType w:val="multilevel"/>
    <w:tmpl w:val="A072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BD43789"/>
    <w:multiLevelType w:val="hybridMultilevel"/>
    <w:tmpl w:val="76564C3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D2"/>
    <w:rsid w:val="000231D9"/>
    <w:rsid w:val="000275A4"/>
    <w:rsid w:val="00030F32"/>
    <w:rsid w:val="00044F2D"/>
    <w:rsid w:val="00066E5D"/>
    <w:rsid w:val="000872D0"/>
    <w:rsid w:val="0009178C"/>
    <w:rsid w:val="000917C1"/>
    <w:rsid w:val="000A2C7D"/>
    <w:rsid w:val="000A4FB2"/>
    <w:rsid w:val="000A790A"/>
    <w:rsid w:val="000B669C"/>
    <w:rsid w:val="000C4FD9"/>
    <w:rsid w:val="000C5246"/>
    <w:rsid w:val="000D52A2"/>
    <w:rsid w:val="000E22ED"/>
    <w:rsid w:val="000E2DE2"/>
    <w:rsid w:val="000E3883"/>
    <w:rsid w:val="000E3BCB"/>
    <w:rsid w:val="000E6845"/>
    <w:rsid w:val="000F7098"/>
    <w:rsid w:val="00101C2A"/>
    <w:rsid w:val="00107B18"/>
    <w:rsid w:val="001114C9"/>
    <w:rsid w:val="00112905"/>
    <w:rsid w:val="00131C56"/>
    <w:rsid w:val="00144967"/>
    <w:rsid w:val="00162B29"/>
    <w:rsid w:val="00183BFE"/>
    <w:rsid w:val="00192331"/>
    <w:rsid w:val="00194DE8"/>
    <w:rsid w:val="001A1F60"/>
    <w:rsid w:val="001A201B"/>
    <w:rsid w:val="001B40D2"/>
    <w:rsid w:val="001C0E45"/>
    <w:rsid w:val="001D6595"/>
    <w:rsid w:val="001D6DC7"/>
    <w:rsid w:val="001E36E0"/>
    <w:rsid w:val="001E7DBE"/>
    <w:rsid w:val="001F4EB8"/>
    <w:rsid w:val="0020419E"/>
    <w:rsid w:val="00205612"/>
    <w:rsid w:val="0021069D"/>
    <w:rsid w:val="002171F5"/>
    <w:rsid w:val="00222C39"/>
    <w:rsid w:val="00223884"/>
    <w:rsid w:val="00224BE0"/>
    <w:rsid w:val="002316D2"/>
    <w:rsid w:val="00232FAC"/>
    <w:rsid w:val="00245F29"/>
    <w:rsid w:val="00250FA9"/>
    <w:rsid w:val="00255C83"/>
    <w:rsid w:val="00260AFD"/>
    <w:rsid w:val="00265746"/>
    <w:rsid w:val="002722EC"/>
    <w:rsid w:val="00292338"/>
    <w:rsid w:val="00292803"/>
    <w:rsid w:val="002B3B1C"/>
    <w:rsid w:val="002C1A5D"/>
    <w:rsid w:val="002E0FA8"/>
    <w:rsid w:val="002E295B"/>
    <w:rsid w:val="002E2FCA"/>
    <w:rsid w:val="002E5741"/>
    <w:rsid w:val="002F17E1"/>
    <w:rsid w:val="002F21E3"/>
    <w:rsid w:val="002F237F"/>
    <w:rsid w:val="002F4309"/>
    <w:rsid w:val="00301C3E"/>
    <w:rsid w:val="003053A9"/>
    <w:rsid w:val="0030693D"/>
    <w:rsid w:val="00327866"/>
    <w:rsid w:val="00334D01"/>
    <w:rsid w:val="0034662A"/>
    <w:rsid w:val="00355BC0"/>
    <w:rsid w:val="00360E3E"/>
    <w:rsid w:val="00363B3D"/>
    <w:rsid w:val="00363D5A"/>
    <w:rsid w:val="00366B39"/>
    <w:rsid w:val="00374327"/>
    <w:rsid w:val="0038116E"/>
    <w:rsid w:val="00383125"/>
    <w:rsid w:val="00384AE2"/>
    <w:rsid w:val="003879DD"/>
    <w:rsid w:val="00387D37"/>
    <w:rsid w:val="0039285A"/>
    <w:rsid w:val="00394BED"/>
    <w:rsid w:val="00397A16"/>
    <w:rsid w:val="003A6135"/>
    <w:rsid w:val="003B0C07"/>
    <w:rsid w:val="003B2AEC"/>
    <w:rsid w:val="003B3841"/>
    <w:rsid w:val="003D169E"/>
    <w:rsid w:val="003E615F"/>
    <w:rsid w:val="003F5444"/>
    <w:rsid w:val="004055BF"/>
    <w:rsid w:val="00407149"/>
    <w:rsid w:val="00407488"/>
    <w:rsid w:val="00407AE6"/>
    <w:rsid w:val="00407E3C"/>
    <w:rsid w:val="00413D0B"/>
    <w:rsid w:val="004203DD"/>
    <w:rsid w:val="00427543"/>
    <w:rsid w:val="00431ED4"/>
    <w:rsid w:val="0044132B"/>
    <w:rsid w:val="00442BA2"/>
    <w:rsid w:val="004441EF"/>
    <w:rsid w:val="0045408C"/>
    <w:rsid w:val="004659AA"/>
    <w:rsid w:val="004829A2"/>
    <w:rsid w:val="004837FA"/>
    <w:rsid w:val="0048544F"/>
    <w:rsid w:val="004960C9"/>
    <w:rsid w:val="004A43D4"/>
    <w:rsid w:val="004C7469"/>
    <w:rsid w:val="004D4D68"/>
    <w:rsid w:val="004D5EB7"/>
    <w:rsid w:val="004F3952"/>
    <w:rsid w:val="00520220"/>
    <w:rsid w:val="00535A88"/>
    <w:rsid w:val="00536760"/>
    <w:rsid w:val="00540AA6"/>
    <w:rsid w:val="005421B6"/>
    <w:rsid w:val="00544D38"/>
    <w:rsid w:val="00552B27"/>
    <w:rsid w:val="00556010"/>
    <w:rsid w:val="00566DF3"/>
    <w:rsid w:val="0058056D"/>
    <w:rsid w:val="0059076F"/>
    <w:rsid w:val="005913A6"/>
    <w:rsid w:val="005A6A1A"/>
    <w:rsid w:val="005B066F"/>
    <w:rsid w:val="005B6B57"/>
    <w:rsid w:val="005E260E"/>
    <w:rsid w:val="006036F8"/>
    <w:rsid w:val="00612F28"/>
    <w:rsid w:val="00630F85"/>
    <w:rsid w:val="0064143F"/>
    <w:rsid w:val="00642263"/>
    <w:rsid w:val="006457F4"/>
    <w:rsid w:val="00650A89"/>
    <w:rsid w:val="006566D7"/>
    <w:rsid w:val="00660273"/>
    <w:rsid w:val="00663ACB"/>
    <w:rsid w:val="00667321"/>
    <w:rsid w:val="0067379A"/>
    <w:rsid w:val="00674D9C"/>
    <w:rsid w:val="00685945"/>
    <w:rsid w:val="00691486"/>
    <w:rsid w:val="00696082"/>
    <w:rsid w:val="00696397"/>
    <w:rsid w:val="006D2D86"/>
    <w:rsid w:val="006E20CA"/>
    <w:rsid w:val="00707427"/>
    <w:rsid w:val="00723734"/>
    <w:rsid w:val="007314E6"/>
    <w:rsid w:val="00737861"/>
    <w:rsid w:val="007578D1"/>
    <w:rsid w:val="007669A3"/>
    <w:rsid w:val="0076732E"/>
    <w:rsid w:val="0077111D"/>
    <w:rsid w:val="00772F2B"/>
    <w:rsid w:val="007768EC"/>
    <w:rsid w:val="00784DF2"/>
    <w:rsid w:val="0079203C"/>
    <w:rsid w:val="007A255E"/>
    <w:rsid w:val="007A459A"/>
    <w:rsid w:val="007A56D2"/>
    <w:rsid w:val="007C2528"/>
    <w:rsid w:val="007C6E50"/>
    <w:rsid w:val="007C73F5"/>
    <w:rsid w:val="007C7719"/>
    <w:rsid w:val="007D7187"/>
    <w:rsid w:val="007F506A"/>
    <w:rsid w:val="007F6737"/>
    <w:rsid w:val="00800791"/>
    <w:rsid w:val="008150BE"/>
    <w:rsid w:val="00821988"/>
    <w:rsid w:val="0082638C"/>
    <w:rsid w:val="00827077"/>
    <w:rsid w:val="0082737F"/>
    <w:rsid w:val="008367E3"/>
    <w:rsid w:val="00844E4E"/>
    <w:rsid w:val="00853ACF"/>
    <w:rsid w:val="0086383D"/>
    <w:rsid w:val="00872404"/>
    <w:rsid w:val="008803B3"/>
    <w:rsid w:val="00885525"/>
    <w:rsid w:val="008856A7"/>
    <w:rsid w:val="0089242C"/>
    <w:rsid w:val="00896CB1"/>
    <w:rsid w:val="008A08E6"/>
    <w:rsid w:val="008A2778"/>
    <w:rsid w:val="008A4ACA"/>
    <w:rsid w:val="008C6406"/>
    <w:rsid w:val="008C6639"/>
    <w:rsid w:val="008D604A"/>
    <w:rsid w:val="008E5813"/>
    <w:rsid w:val="008F44C5"/>
    <w:rsid w:val="008F5D86"/>
    <w:rsid w:val="00905F8E"/>
    <w:rsid w:val="009250C4"/>
    <w:rsid w:val="00936DF7"/>
    <w:rsid w:val="00941B3E"/>
    <w:rsid w:val="00950B66"/>
    <w:rsid w:val="00961816"/>
    <w:rsid w:val="009669EC"/>
    <w:rsid w:val="009734B2"/>
    <w:rsid w:val="009761F0"/>
    <w:rsid w:val="009778EF"/>
    <w:rsid w:val="0098511A"/>
    <w:rsid w:val="00987616"/>
    <w:rsid w:val="009A05C0"/>
    <w:rsid w:val="009E775D"/>
    <w:rsid w:val="009F3EE2"/>
    <w:rsid w:val="00A004AB"/>
    <w:rsid w:val="00A10A70"/>
    <w:rsid w:val="00A10CCC"/>
    <w:rsid w:val="00A117F6"/>
    <w:rsid w:val="00A11E2A"/>
    <w:rsid w:val="00A14BEE"/>
    <w:rsid w:val="00A266A7"/>
    <w:rsid w:val="00A3281E"/>
    <w:rsid w:val="00A342D4"/>
    <w:rsid w:val="00A459FD"/>
    <w:rsid w:val="00A5264F"/>
    <w:rsid w:val="00A618AF"/>
    <w:rsid w:val="00A629E7"/>
    <w:rsid w:val="00A63D27"/>
    <w:rsid w:val="00A97741"/>
    <w:rsid w:val="00AC0FEA"/>
    <w:rsid w:val="00AC5C7D"/>
    <w:rsid w:val="00AD5FAD"/>
    <w:rsid w:val="00AD662E"/>
    <w:rsid w:val="00AE1A7E"/>
    <w:rsid w:val="00AF1BE0"/>
    <w:rsid w:val="00B16263"/>
    <w:rsid w:val="00B21D56"/>
    <w:rsid w:val="00B4118A"/>
    <w:rsid w:val="00B41C85"/>
    <w:rsid w:val="00B602B6"/>
    <w:rsid w:val="00B70D2E"/>
    <w:rsid w:val="00B7270A"/>
    <w:rsid w:val="00B83155"/>
    <w:rsid w:val="00B84D39"/>
    <w:rsid w:val="00B8574B"/>
    <w:rsid w:val="00B97941"/>
    <w:rsid w:val="00BA24E3"/>
    <w:rsid w:val="00BB204E"/>
    <w:rsid w:val="00BC5A04"/>
    <w:rsid w:val="00BD199C"/>
    <w:rsid w:val="00BD3053"/>
    <w:rsid w:val="00BE50D8"/>
    <w:rsid w:val="00BE77D0"/>
    <w:rsid w:val="00BF2A94"/>
    <w:rsid w:val="00C05253"/>
    <w:rsid w:val="00C32B34"/>
    <w:rsid w:val="00C35338"/>
    <w:rsid w:val="00C45583"/>
    <w:rsid w:val="00C74772"/>
    <w:rsid w:val="00C74DAB"/>
    <w:rsid w:val="00C81314"/>
    <w:rsid w:val="00C863FC"/>
    <w:rsid w:val="00C924D0"/>
    <w:rsid w:val="00C94A79"/>
    <w:rsid w:val="00C97829"/>
    <w:rsid w:val="00CA19C9"/>
    <w:rsid w:val="00CB4FD8"/>
    <w:rsid w:val="00CB50A5"/>
    <w:rsid w:val="00CB6419"/>
    <w:rsid w:val="00CC5385"/>
    <w:rsid w:val="00CD5092"/>
    <w:rsid w:val="00CE2DB6"/>
    <w:rsid w:val="00CE6B6D"/>
    <w:rsid w:val="00CF6D95"/>
    <w:rsid w:val="00D132B6"/>
    <w:rsid w:val="00D15D8A"/>
    <w:rsid w:val="00D22A1B"/>
    <w:rsid w:val="00D264EF"/>
    <w:rsid w:val="00D32AAA"/>
    <w:rsid w:val="00D359A5"/>
    <w:rsid w:val="00D35BBA"/>
    <w:rsid w:val="00D5068D"/>
    <w:rsid w:val="00D51E27"/>
    <w:rsid w:val="00D55C22"/>
    <w:rsid w:val="00D5687D"/>
    <w:rsid w:val="00D65354"/>
    <w:rsid w:val="00D80F7A"/>
    <w:rsid w:val="00D8123A"/>
    <w:rsid w:val="00D8225E"/>
    <w:rsid w:val="00D91DA7"/>
    <w:rsid w:val="00D95CD7"/>
    <w:rsid w:val="00DA3915"/>
    <w:rsid w:val="00DB3F82"/>
    <w:rsid w:val="00DB40D9"/>
    <w:rsid w:val="00DC545D"/>
    <w:rsid w:val="00DD3A03"/>
    <w:rsid w:val="00DD5D16"/>
    <w:rsid w:val="00DE6F2B"/>
    <w:rsid w:val="00E02925"/>
    <w:rsid w:val="00E02BE7"/>
    <w:rsid w:val="00E10256"/>
    <w:rsid w:val="00E15441"/>
    <w:rsid w:val="00E16290"/>
    <w:rsid w:val="00E81BA8"/>
    <w:rsid w:val="00E82F92"/>
    <w:rsid w:val="00E87EC5"/>
    <w:rsid w:val="00E91D27"/>
    <w:rsid w:val="00E94D4B"/>
    <w:rsid w:val="00EB0DFE"/>
    <w:rsid w:val="00EB1BBE"/>
    <w:rsid w:val="00EB6923"/>
    <w:rsid w:val="00EC4F2C"/>
    <w:rsid w:val="00ED29D2"/>
    <w:rsid w:val="00ED4769"/>
    <w:rsid w:val="00ED4817"/>
    <w:rsid w:val="00EE58F3"/>
    <w:rsid w:val="00EE61CE"/>
    <w:rsid w:val="00EE62AE"/>
    <w:rsid w:val="00EF77C8"/>
    <w:rsid w:val="00F00A4D"/>
    <w:rsid w:val="00F100F0"/>
    <w:rsid w:val="00F374F2"/>
    <w:rsid w:val="00F561EB"/>
    <w:rsid w:val="00F627C3"/>
    <w:rsid w:val="00F70E37"/>
    <w:rsid w:val="00F74E97"/>
    <w:rsid w:val="00FA08A3"/>
    <w:rsid w:val="00FA3638"/>
    <w:rsid w:val="00FB0E2C"/>
    <w:rsid w:val="00FB6320"/>
    <w:rsid w:val="00FC16F5"/>
    <w:rsid w:val="00FC49AF"/>
    <w:rsid w:val="00FD74F7"/>
    <w:rsid w:val="00FE703C"/>
    <w:rsid w:val="00FF2B08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6BF80"/>
  <w15:docId w15:val="{9D31D5D2-028C-460D-AD23-43DA18AF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6D2"/>
  </w:style>
  <w:style w:type="paragraph" w:styleId="1">
    <w:name w:val="heading 1"/>
    <w:basedOn w:val="a"/>
    <w:next w:val="a"/>
    <w:qFormat/>
    <w:rsid w:val="007A56D2"/>
    <w:pPr>
      <w:keepNext/>
      <w:jc w:val="both"/>
      <w:outlineLvl w:val="0"/>
    </w:pPr>
    <w:rPr>
      <w:b/>
      <w:bCs/>
      <w:sz w:val="24"/>
      <w:u w:val="single"/>
    </w:rPr>
  </w:style>
  <w:style w:type="paragraph" w:styleId="3">
    <w:name w:val="heading 3"/>
    <w:basedOn w:val="a"/>
    <w:next w:val="a"/>
    <w:qFormat/>
    <w:rsid w:val="007A56D2"/>
    <w:pPr>
      <w:keepNext/>
      <w:jc w:val="center"/>
      <w:outlineLvl w:val="2"/>
    </w:pPr>
    <w:rPr>
      <w:b/>
      <w:sz w:val="28"/>
    </w:rPr>
  </w:style>
  <w:style w:type="paragraph" w:styleId="6">
    <w:name w:val="heading 6"/>
    <w:basedOn w:val="a"/>
    <w:next w:val="a"/>
    <w:qFormat/>
    <w:rsid w:val="007A56D2"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56D2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7A56D2"/>
    <w:pPr>
      <w:ind w:right="3061"/>
      <w:jc w:val="both"/>
    </w:pPr>
    <w:rPr>
      <w:b/>
      <w:bCs/>
      <w:sz w:val="24"/>
    </w:rPr>
  </w:style>
  <w:style w:type="paragraph" w:styleId="a5">
    <w:name w:val="Body Text Indent"/>
    <w:basedOn w:val="a"/>
    <w:rsid w:val="007A56D2"/>
    <w:pPr>
      <w:ind w:firstLine="720"/>
      <w:jc w:val="both"/>
    </w:pPr>
    <w:rPr>
      <w:sz w:val="24"/>
    </w:rPr>
  </w:style>
  <w:style w:type="paragraph" w:styleId="2">
    <w:name w:val="Body Text 2"/>
    <w:basedOn w:val="a"/>
    <w:rsid w:val="007A56D2"/>
    <w:pPr>
      <w:jc w:val="both"/>
    </w:pPr>
    <w:rPr>
      <w:sz w:val="24"/>
    </w:rPr>
  </w:style>
  <w:style w:type="paragraph" w:customStyle="1" w:styleId="a6">
    <w:name w:val="Таблицы (моноширинный)"/>
    <w:basedOn w:val="a"/>
    <w:next w:val="a"/>
    <w:rsid w:val="007A56D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7">
    <w:name w:val="Цветовое выделение"/>
    <w:rsid w:val="007A56D2"/>
    <w:rPr>
      <w:b/>
      <w:bCs/>
      <w:color w:val="000080"/>
    </w:rPr>
  </w:style>
  <w:style w:type="paragraph" w:styleId="a8">
    <w:name w:val="Balloon Text"/>
    <w:basedOn w:val="a"/>
    <w:semiHidden/>
    <w:rsid w:val="0079203C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7270A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ConsPlusTitle">
    <w:name w:val="ConsPlusTitle"/>
    <w:uiPriority w:val="99"/>
    <w:rsid w:val="00B7270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D15D8A"/>
    <w:pPr>
      <w:ind w:left="720"/>
      <w:contextualSpacing/>
    </w:pPr>
  </w:style>
  <w:style w:type="character" w:styleId="aa">
    <w:name w:val="Hyperlink"/>
    <w:basedOn w:val="a0"/>
    <w:unhideWhenUsed/>
    <w:rsid w:val="00292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9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skatadm.gosuslugi.ru/ofitsialno/dokumenty/proekty-npa-administratsi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katadm.gosuslugi.ru/ofitsialno/dokumenty/proekty-npa-administratsi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МО "Рбочий поселок Искателей"</Company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Борков Ю.Ю.</dc:creator>
  <cp:lastModifiedBy>Литвин Н.В.</cp:lastModifiedBy>
  <cp:revision>5</cp:revision>
  <cp:lastPrinted>2024-12-06T06:44:00Z</cp:lastPrinted>
  <dcterms:created xsi:type="dcterms:W3CDTF">2024-12-06T06:25:00Z</dcterms:created>
  <dcterms:modified xsi:type="dcterms:W3CDTF">2024-12-06T07:28:00Z</dcterms:modified>
</cp:coreProperties>
</file>